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D788E" w14:textId="77777777" w:rsidR="006E534F" w:rsidRPr="0055221F" w:rsidRDefault="00C2763E" w:rsidP="0055221F">
      <w:pPr>
        <w:pStyle w:val="af1"/>
        <w:framePr w:h="1954" w:wrap="notBeside" w:vAnchor="text" w:hAnchor="text" w:xAlign="center" w:y="1"/>
        <w:numPr>
          <w:ilvl w:val="0"/>
          <w:numId w:val="14"/>
        </w:num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460CC7D" wp14:editId="0091A364">
            <wp:extent cx="1057275" cy="1248410"/>
            <wp:effectExtent l="0" t="0" r="9525" b="8890"/>
            <wp:docPr id="11" name="Рисунок 1" descr="C:\Users\0D39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D39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6CAF6" w14:textId="77777777" w:rsidR="006E534F" w:rsidRDefault="009E7C39">
      <w:pPr>
        <w:rPr>
          <w:sz w:val="2"/>
          <w:szCs w:val="2"/>
        </w:rPr>
      </w:pPr>
      <w:r w:rsidRPr="009E7C39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E35EDD8" wp14:editId="25F2725B">
                <wp:simplePos x="0" y="0"/>
                <wp:positionH relativeFrom="column">
                  <wp:posOffset>4118754</wp:posOffset>
                </wp:positionH>
                <wp:positionV relativeFrom="paragraph">
                  <wp:posOffset>203</wp:posOffset>
                </wp:positionV>
                <wp:extent cx="2360930" cy="1404620"/>
                <wp:effectExtent l="0" t="0" r="0" b="254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DBC23" w14:textId="77777777" w:rsidR="008F65AB" w:rsidRPr="00A01644" w:rsidRDefault="008F65AB" w:rsidP="009E7C39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6E35EDD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4.3pt;margin-top:0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" stroked="f">
                <v:textbox style="mso-fit-shape-to-text:t">
                  <w:txbxContent>
                    <w:p w14:paraId="2D5DBC23" w14:textId="77777777" w:rsidR="008F65AB" w:rsidRPr="00A01644" w:rsidRDefault="008F65AB" w:rsidP="009E7C39">
                      <w:pPr>
                        <w:jc w:val="right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C4FE02" w14:textId="77777777" w:rsidR="006E534F" w:rsidRDefault="005771E7">
      <w:pPr>
        <w:pStyle w:val="10"/>
        <w:keepNext/>
        <w:keepLines/>
        <w:shd w:val="clear" w:color="auto" w:fill="auto"/>
        <w:spacing w:before="4353" w:after="331" w:line="310" w:lineRule="exact"/>
        <w:ind w:left="100"/>
      </w:pPr>
      <w:bookmarkStart w:id="0" w:name="bookmark0"/>
      <w:r>
        <w:t>СХЕМА</w:t>
      </w:r>
      <w:bookmarkEnd w:id="0"/>
    </w:p>
    <w:p w14:paraId="325166DF" w14:textId="77777777" w:rsidR="006E534F" w:rsidRDefault="005771E7">
      <w:pPr>
        <w:pStyle w:val="20"/>
        <w:keepNext/>
        <w:keepLines/>
        <w:shd w:val="clear" w:color="auto" w:fill="auto"/>
        <w:spacing w:before="0" w:after="46" w:line="310" w:lineRule="exact"/>
        <w:ind w:left="100"/>
      </w:pPr>
      <w:bookmarkStart w:id="1" w:name="bookmark1"/>
      <w:r>
        <w:t>ВОДОСНАБЖЕНИЯ И ВОДООТВЕДЕНИЯ</w:t>
      </w:r>
      <w:bookmarkEnd w:id="1"/>
    </w:p>
    <w:p w14:paraId="77E4522C" w14:textId="77777777" w:rsidR="006E534F" w:rsidRDefault="005771E7">
      <w:pPr>
        <w:pStyle w:val="21"/>
        <w:shd w:val="clear" w:color="auto" w:fill="auto"/>
        <w:spacing w:before="0"/>
        <w:ind w:left="100" w:firstLine="0"/>
      </w:pPr>
      <w:r>
        <w:t xml:space="preserve">городского поселения город Лиски </w:t>
      </w:r>
      <w:proofErr w:type="spellStart"/>
      <w:r>
        <w:t>Лискинского</w:t>
      </w:r>
      <w:proofErr w:type="spellEnd"/>
      <w:r>
        <w:t xml:space="preserve"> муниципального района Воронежской области</w:t>
      </w:r>
    </w:p>
    <w:p w14:paraId="0D316809" w14:textId="77777777" w:rsidR="006E534F" w:rsidRDefault="005771E7">
      <w:pPr>
        <w:pStyle w:val="21"/>
        <w:shd w:val="clear" w:color="auto" w:fill="auto"/>
        <w:spacing w:before="0" w:after="5388"/>
        <w:ind w:left="100" w:firstLine="0"/>
      </w:pPr>
      <w:r>
        <w:t xml:space="preserve">до </w:t>
      </w:r>
      <w:r w:rsidR="008F65AB">
        <w:t>2035</w:t>
      </w:r>
      <w:r>
        <w:t xml:space="preserve"> года</w:t>
      </w:r>
    </w:p>
    <w:p w14:paraId="3B70D319" w14:textId="77777777" w:rsidR="006E534F" w:rsidRDefault="005771E7">
      <w:pPr>
        <w:pStyle w:val="21"/>
        <w:shd w:val="clear" w:color="auto" w:fill="auto"/>
        <w:spacing w:before="0" w:line="270" w:lineRule="exact"/>
        <w:ind w:left="100" w:firstLine="0"/>
        <w:sectPr w:rsidR="006E534F">
          <w:footerReference w:type="default" r:id="rId10"/>
          <w:type w:val="continuous"/>
          <w:pgSz w:w="11909" w:h="16838"/>
          <w:pgMar w:top="687" w:right="1994" w:bottom="716" w:left="2013" w:header="0" w:footer="3" w:gutter="0"/>
          <w:cols w:space="720"/>
          <w:noEndnote/>
          <w:titlePg/>
          <w:docGrid w:linePitch="360"/>
        </w:sectPr>
      </w:pPr>
      <w:r>
        <w:t xml:space="preserve">Лиски </w:t>
      </w:r>
      <w:r w:rsidRPr="008F65AB">
        <w:rPr>
          <w:color w:val="auto"/>
        </w:rPr>
        <w:t>20</w:t>
      </w:r>
      <w:r w:rsidR="00DC2EB0" w:rsidRPr="008F65AB">
        <w:rPr>
          <w:color w:val="auto"/>
        </w:rPr>
        <w:t>2</w:t>
      </w:r>
      <w:r w:rsidR="00EC31F4" w:rsidRPr="008F65AB">
        <w:rPr>
          <w:color w:val="auto"/>
        </w:rPr>
        <w:t>5</w:t>
      </w:r>
    </w:p>
    <w:p w14:paraId="725F37E7" w14:textId="77777777" w:rsidR="00DC2EB0" w:rsidRDefault="00DC2EB0">
      <w:pPr>
        <w:pStyle w:val="21"/>
        <w:shd w:val="clear" w:color="auto" w:fill="auto"/>
        <w:spacing w:before="0"/>
        <w:ind w:left="260" w:firstLine="0"/>
      </w:pPr>
    </w:p>
    <w:p w14:paraId="49F0803E" w14:textId="77777777" w:rsidR="00DC2EB0" w:rsidRDefault="00DC2EB0">
      <w:pPr>
        <w:pStyle w:val="21"/>
        <w:shd w:val="clear" w:color="auto" w:fill="auto"/>
        <w:spacing w:before="0"/>
        <w:ind w:left="260" w:firstLine="0"/>
      </w:pPr>
    </w:p>
    <w:p w14:paraId="2A74B6F2" w14:textId="77777777" w:rsidR="006E534F" w:rsidRDefault="005771E7">
      <w:pPr>
        <w:pStyle w:val="21"/>
        <w:shd w:val="clear" w:color="auto" w:fill="auto"/>
        <w:spacing w:before="0"/>
        <w:ind w:left="260" w:firstLine="0"/>
      </w:pPr>
      <w:r>
        <w:lastRenderedPageBreak/>
        <w:t>ОГЛАВЛЕНИЕ</w:t>
      </w:r>
    </w:p>
    <w:p w14:paraId="5A9B3562" w14:textId="77777777" w:rsidR="006E534F" w:rsidRDefault="005138FE" w:rsidP="00DC2EB0">
      <w:pPr>
        <w:pStyle w:val="30"/>
        <w:shd w:val="clear" w:color="auto" w:fill="auto"/>
        <w:tabs>
          <w:tab w:val="left" w:leader="dot" w:pos="8974"/>
        </w:tabs>
        <w:ind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Введение</w:t>
      </w:r>
      <w:r w:rsidR="005771E7">
        <w:tab/>
        <w:t>13</w:t>
      </w:r>
    </w:p>
    <w:p w14:paraId="0F5BD7C8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713"/>
        </w:tabs>
        <w:ind w:left="40" w:firstLine="0"/>
      </w:pPr>
      <w:r>
        <w:t>Технико-экономическое состояние централизованных систем</w:t>
      </w:r>
    </w:p>
    <w:p w14:paraId="5171CBB4" w14:textId="77777777" w:rsidR="006E534F" w:rsidRDefault="005771E7" w:rsidP="00DC2EB0">
      <w:pPr>
        <w:pStyle w:val="30"/>
        <w:shd w:val="clear" w:color="auto" w:fill="auto"/>
        <w:tabs>
          <w:tab w:val="center" w:pos="5971"/>
          <w:tab w:val="left" w:leader="dot" w:pos="9014"/>
        </w:tabs>
        <w:ind w:left="720" w:firstLine="0"/>
        <w:jc w:val="left"/>
      </w:pPr>
      <w:r>
        <w:t xml:space="preserve">водоснабжения </w:t>
      </w:r>
      <w:r w:rsidR="003528CF">
        <w:t>городского поселения…………</w:t>
      </w:r>
      <w:r>
        <w:tab/>
        <w:t>15</w:t>
      </w:r>
    </w:p>
    <w:p w14:paraId="15A08D23" w14:textId="77777777" w:rsidR="006E534F" w:rsidRDefault="005771E7" w:rsidP="003528CF">
      <w:pPr>
        <w:pStyle w:val="30"/>
        <w:numPr>
          <w:ilvl w:val="1"/>
          <w:numId w:val="1"/>
        </w:numPr>
        <w:shd w:val="clear" w:color="auto" w:fill="auto"/>
        <w:ind w:left="720" w:right="80" w:firstLine="0"/>
        <w:jc w:val="left"/>
      </w:pPr>
      <w:r>
        <w:t xml:space="preserve">Описание системы и структуры водоснабжения </w:t>
      </w:r>
      <w:r w:rsidR="003528CF">
        <w:t xml:space="preserve">городского </w:t>
      </w:r>
      <w:r>
        <w:t>поселенияи</w:t>
      </w:r>
      <w:r w:rsidR="003528CF">
        <w:t xml:space="preserve"> деление территории поселения  на эксплуатационные </w:t>
      </w:r>
      <w:r>
        <w:t>зоны</w:t>
      </w:r>
      <w:r w:rsidR="003528CF">
        <w:t>……….1</w:t>
      </w:r>
      <w:r>
        <w:t>5</w:t>
      </w:r>
    </w:p>
    <w:p w14:paraId="4B533BE6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right" w:leader="dot" w:pos="8543"/>
        </w:tabs>
        <w:ind w:left="720" w:right="80" w:hanging="680"/>
        <w:jc w:val="left"/>
      </w:pPr>
      <w:r>
        <w:t xml:space="preserve"> Описание территорий </w:t>
      </w:r>
      <w:r w:rsidR="003528CF">
        <w:t xml:space="preserve">городского </w:t>
      </w:r>
      <w:r>
        <w:t>поселения, не охваченных централизованными системами водоснабжения</w:t>
      </w:r>
      <w:r w:rsidR="00DC2EB0">
        <w:t>……………………</w:t>
      </w:r>
      <w:r>
        <w:tab/>
        <w:t>15</w:t>
      </w:r>
      <w:r w:rsidR="005138FE">
        <w:fldChar w:fldCharType="end"/>
      </w:r>
    </w:p>
    <w:p w14:paraId="532DCBA2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3"/>
        </w:tabs>
        <w:spacing w:before="0" w:line="270" w:lineRule="exact"/>
        <w:ind w:left="40" w:firstLine="0"/>
        <w:jc w:val="left"/>
      </w:pPr>
      <w:r>
        <w:t>Описание технологических зон водоснабжения, зон централизованного</w:t>
      </w:r>
    </w:p>
    <w:p w14:paraId="1EE9E0F7" w14:textId="77777777" w:rsidR="006E534F" w:rsidRDefault="005771E7" w:rsidP="00DC2EB0">
      <w:pPr>
        <w:pStyle w:val="21"/>
        <w:shd w:val="clear" w:color="auto" w:fill="auto"/>
        <w:tabs>
          <w:tab w:val="left" w:leader="dot" w:pos="9014"/>
        </w:tabs>
        <w:spacing w:before="0"/>
        <w:ind w:left="720" w:right="80" w:firstLine="0"/>
        <w:jc w:val="left"/>
      </w:pPr>
      <w:r>
        <w:t>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</w:t>
      </w:r>
      <w:r w:rsidR="00DC2EB0">
        <w:t>одоснабжения………………………………………………………………</w:t>
      </w:r>
      <w:r>
        <w:t>15</w:t>
      </w:r>
    </w:p>
    <w:p w14:paraId="0D6838C7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3"/>
          <w:tab w:val="left" w:leader="dot" w:pos="9014"/>
        </w:tabs>
        <w:spacing w:before="0"/>
        <w:ind w:left="720" w:right="80" w:hanging="680"/>
        <w:jc w:val="left"/>
      </w:pPr>
      <w:r>
        <w:t>Описание результатов технического обследования централизованных систем водоснабжения</w:t>
      </w:r>
      <w:r w:rsidR="00DC2EB0">
        <w:t>……………………………………………………...</w:t>
      </w:r>
      <w:r>
        <w:t>1</w:t>
      </w:r>
      <w:r w:rsidR="00A007B7">
        <w:t>5</w:t>
      </w:r>
    </w:p>
    <w:p w14:paraId="7256E3FC" w14:textId="77777777" w:rsidR="006E534F" w:rsidRDefault="005771E7" w:rsidP="00DC2EB0">
      <w:pPr>
        <w:pStyle w:val="21"/>
        <w:numPr>
          <w:ilvl w:val="2"/>
          <w:numId w:val="1"/>
        </w:numPr>
        <w:shd w:val="clear" w:color="auto" w:fill="auto"/>
        <w:tabs>
          <w:tab w:val="left" w:pos="713"/>
        </w:tabs>
        <w:spacing w:before="0"/>
        <w:ind w:left="40" w:firstLine="0"/>
        <w:jc w:val="left"/>
      </w:pPr>
      <w:r>
        <w:t>Описание состояния существующих источников водоснабжения и</w:t>
      </w:r>
    </w:p>
    <w:p w14:paraId="0A753582" w14:textId="77777777" w:rsidR="006E534F" w:rsidRDefault="005771E7" w:rsidP="00DC2EB0">
      <w:pPr>
        <w:pStyle w:val="21"/>
        <w:shd w:val="clear" w:color="auto" w:fill="auto"/>
        <w:tabs>
          <w:tab w:val="left" w:leader="dot" w:pos="9014"/>
        </w:tabs>
        <w:spacing w:before="0"/>
        <w:ind w:left="720" w:firstLine="0"/>
        <w:jc w:val="left"/>
      </w:pPr>
      <w:r>
        <w:t>водозаборных сооружений</w:t>
      </w:r>
      <w:r>
        <w:tab/>
        <w:t>16</w:t>
      </w:r>
    </w:p>
    <w:p w14:paraId="4D92728D" w14:textId="77777777" w:rsidR="006E534F" w:rsidRDefault="005771E7" w:rsidP="00DC2EB0">
      <w:pPr>
        <w:pStyle w:val="21"/>
        <w:numPr>
          <w:ilvl w:val="2"/>
          <w:numId w:val="1"/>
        </w:numPr>
        <w:shd w:val="clear" w:color="auto" w:fill="auto"/>
        <w:tabs>
          <w:tab w:val="left" w:pos="713"/>
        </w:tabs>
        <w:spacing w:before="0"/>
        <w:ind w:left="720" w:right="460" w:hanging="680"/>
        <w:jc w:val="left"/>
      </w:pPr>
      <w:r>
        <w:t>Описание существующих сооружений очистки и подготовки воды, включая оценку соответствия применяемой технологической схемы</w:t>
      </w:r>
    </w:p>
    <w:p w14:paraId="06415927" w14:textId="77777777" w:rsidR="006E534F" w:rsidRDefault="005771E7" w:rsidP="00DC2EB0">
      <w:pPr>
        <w:pStyle w:val="21"/>
        <w:shd w:val="clear" w:color="auto" w:fill="auto"/>
        <w:spacing w:before="0"/>
        <w:ind w:left="720" w:firstLine="0"/>
        <w:jc w:val="left"/>
      </w:pPr>
      <w:r>
        <w:t>водоподготовки требованиям обеспечения нормативов качества воды.</w:t>
      </w:r>
    </w:p>
    <w:p w14:paraId="1405DD0D" w14:textId="77777777" w:rsidR="006E534F" w:rsidRDefault="00DC2EB0" w:rsidP="00DC2EB0">
      <w:pPr>
        <w:pStyle w:val="21"/>
        <w:shd w:val="clear" w:color="auto" w:fill="auto"/>
        <w:spacing w:before="0"/>
        <w:ind w:firstLine="0"/>
        <w:jc w:val="left"/>
      </w:pPr>
      <w:r>
        <w:t xml:space="preserve">          …………………………………………………………………………</w:t>
      </w:r>
      <w:r w:rsidR="006C0CA0">
        <w:t>……</w:t>
      </w:r>
      <w:r w:rsidR="005771E7">
        <w:t>16</w:t>
      </w:r>
    </w:p>
    <w:p w14:paraId="3FFDF1D2" w14:textId="77777777" w:rsidR="006E534F" w:rsidRDefault="005771E7" w:rsidP="00DC2EB0">
      <w:pPr>
        <w:pStyle w:val="21"/>
        <w:numPr>
          <w:ilvl w:val="2"/>
          <w:numId w:val="1"/>
        </w:numPr>
        <w:shd w:val="clear" w:color="auto" w:fill="auto"/>
        <w:tabs>
          <w:tab w:val="left" w:pos="713"/>
        </w:tabs>
        <w:spacing w:before="0"/>
        <w:ind w:left="40" w:firstLine="0"/>
        <w:jc w:val="left"/>
      </w:pPr>
      <w:r>
        <w:t xml:space="preserve">Описание состояния и функционирования </w:t>
      </w:r>
      <w:proofErr w:type="gramStart"/>
      <w:r>
        <w:t>существующих</w:t>
      </w:r>
      <w:proofErr w:type="gramEnd"/>
      <w:r>
        <w:t xml:space="preserve"> насосных</w:t>
      </w:r>
    </w:p>
    <w:p w14:paraId="0C32E4AD" w14:textId="77777777" w:rsidR="006E534F" w:rsidRDefault="005771E7" w:rsidP="00DC2EB0">
      <w:pPr>
        <w:pStyle w:val="21"/>
        <w:shd w:val="clear" w:color="auto" w:fill="auto"/>
        <w:tabs>
          <w:tab w:val="right" w:leader="dot" w:pos="9379"/>
        </w:tabs>
        <w:spacing w:before="0"/>
        <w:ind w:left="720" w:right="80" w:firstLine="0"/>
        <w:jc w:val="left"/>
      </w:pPr>
      <w:r>
        <w:t xml:space="preserve">централизованных станций, в том числе оценку </w:t>
      </w:r>
      <w:proofErr w:type="spellStart"/>
      <w:r>
        <w:t>энергоэффективности</w:t>
      </w:r>
      <w:proofErr w:type="spellEnd"/>
      <w:r>
        <w:t xml:space="preserve"> подачи воды, которая оценивается как соотношение удельного расхода электрической энергии, необходимой для подачи установленного объема воды, и установленного уровня напора (давления)</w:t>
      </w:r>
      <w:r>
        <w:tab/>
        <w:t>17</w:t>
      </w:r>
    </w:p>
    <w:p w14:paraId="177B7D18" w14:textId="77777777" w:rsidR="006E534F" w:rsidRDefault="005771E7" w:rsidP="00DC2EB0">
      <w:pPr>
        <w:pStyle w:val="21"/>
        <w:numPr>
          <w:ilvl w:val="2"/>
          <w:numId w:val="1"/>
        </w:numPr>
        <w:shd w:val="clear" w:color="auto" w:fill="auto"/>
        <w:tabs>
          <w:tab w:val="left" w:pos="713"/>
        </w:tabs>
        <w:spacing w:before="0"/>
        <w:ind w:left="720" w:right="80" w:hanging="680"/>
        <w:jc w:val="left"/>
      </w:pPr>
      <w:r>
        <w:t>Описание состояния и функционирования водопроводных сетей систем водоснабжения, включая оценку величины износа сетей и определение</w:t>
      </w:r>
    </w:p>
    <w:p w14:paraId="777AB6B1" w14:textId="77777777" w:rsidR="006E534F" w:rsidRDefault="005771E7" w:rsidP="00DC2EB0">
      <w:pPr>
        <w:pStyle w:val="21"/>
        <w:shd w:val="clear" w:color="auto" w:fill="auto"/>
        <w:tabs>
          <w:tab w:val="right" w:leader="dot" w:pos="9365"/>
        </w:tabs>
        <w:spacing w:before="0"/>
        <w:ind w:left="720" w:right="40" w:firstLine="0"/>
        <w:jc w:val="left"/>
      </w:pPr>
      <w:r>
        <w:t xml:space="preserve">возможности обеспечения качества воды в процессе транспортировки по </w:t>
      </w:r>
      <w:r>
        <w:lastRenderedPageBreak/>
        <w:t>этим сетям</w:t>
      </w:r>
      <w:r>
        <w:tab/>
        <w:t>17</w:t>
      </w:r>
    </w:p>
    <w:p w14:paraId="39BF8E40" w14:textId="77777777" w:rsidR="006E534F" w:rsidRDefault="005771E7" w:rsidP="00DC2EB0">
      <w:pPr>
        <w:pStyle w:val="21"/>
        <w:numPr>
          <w:ilvl w:val="2"/>
          <w:numId w:val="1"/>
        </w:numPr>
        <w:shd w:val="clear" w:color="auto" w:fill="auto"/>
        <w:tabs>
          <w:tab w:val="left" w:pos="679"/>
        </w:tabs>
        <w:spacing w:before="0"/>
        <w:ind w:left="20" w:firstLine="0"/>
        <w:jc w:val="left"/>
      </w:pPr>
      <w:r>
        <w:t>Описание существующих технических и технологических проблем,</w:t>
      </w:r>
    </w:p>
    <w:p w14:paraId="04C10119" w14:textId="77777777" w:rsidR="006E534F" w:rsidRDefault="005771E7" w:rsidP="00DC2EB0">
      <w:pPr>
        <w:pStyle w:val="21"/>
        <w:shd w:val="clear" w:color="auto" w:fill="auto"/>
        <w:tabs>
          <w:tab w:val="right" w:leader="dot" w:pos="9365"/>
        </w:tabs>
        <w:spacing w:before="0"/>
        <w:ind w:left="720" w:right="40" w:firstLine="0"/>
        <w:jc w:val="left"/>
      </w:pPr>
      <w:r>
        <w:t>возникающих при водоснабжении поселений, городских округов, анализ исполнения предписаний органов, осуществляющих государственный надзор, муниципальный контроль, об устранении нарушений, влияющих на качество и безопасность воды</w:t>
      </w:r>
      <w:r>
        <w:tab/>
        <w:t>1</w:t>
      </w:r>
      <w:r w:rsidR="006E0ED1">
        <w:t>8</w:t>
      </w:r>
    </w:p>
    <w:p w14:paraId="7B53D95F" w14:textId="77777777" w:rsidR="006E534F" w:rsidRDefault="005771E7" w:rsidP="00DC2EB0">
      <w:pPr>
        <w:pStyle w:val="21"/>
        <w:numPr>
          <w:ilvl w:val="2"/>
          <w:numId w:val="1"/>
        </w:numPr>
        <w:shd w:val="clear" w:color="auto" w:fill="auto"/>
        <w:tabs>
          <w:tab w:val="left" w:pos="679"/>
        </w:tabs>
        <w:spacing w:before="0"/>
        <w:ind w:left="20" w:firstLine="0"/>
        <w:jc w:val="left"/>
      </w:pPr>
      <w:r>
        <w:t xml:space="preserve">Описание централизованной системы горячего водоснабжения </w:t>
      </w:r>
      <w:proofErr w:type="gramStart"/>
      <w:r>
        <w:t>с</w:t>
      </w:r>
      <w:proofErr w:type="gramEnd"/>
    </w:p>
    <w:p w14:paraId="5AC701AE" w14:textId="77777777" w:rsidR="006E534F" w:rsidRDefault="005771E7" w:rsidP="00DC2EB0">
      <w:pPr>
        <w:pStyle w:val="21"/>
        <w:shd w:val="clear" w:color="auto" w:fill="auto"/>
        <w:tabs>
          <w:tab w:val="right" w:leader="dot" w:pos="9365"/>
        </w:tabs>
        <w:spacing w:before="0"/>
        <w:ind w:left="720" w:right="40" w:firstLine="0"/>
        <w:jc w:val="left"/>
      </w:pPr>
      <w:r>
        <w:t xml:space="preserve">использованием закрытых систем горячего водоснабжения, </w:t>
      </w:r>
      <w:proofErr w:type="gramStart"/>
      <w:r>
        <w:t>отражающее</w:t>
      </w:r>
      <w:proofErr w:type="gramEnd"/>
      <w:r>
        <w:t xml:space="preserve"> технологические особенности указанной системы</w:t>
      </w:r>
      <w:r>
        <w:tab/>
        <w:t>18</w:t>
      </w:r>
    </w:p>
    <w:p w14:paraId="1F9846E8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9"/>
          <w:tab w:val="right" w:leader="dot" w:pos="9365"/>
        </w:tabs>
        <w:spacing w:before="0"/>
        <w:ind w:left="720" w:right="40" w:hanging="700"/>
        <w:jc w:val="left"/>
      </w:pPr>
      <w:r>
        <w:t>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</w:t>
      </w:r>
      <w:r>
        <w:tab/>
        <w:t>18</w:t>
      </w:r>
    </w:p>
    <w:p w14:paraId="2FE4EBD4" w14:textId="77777777" w:rsidR="006E534F" w:rsidRDefault="005138FE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79"/>
          <w:tab w:val="right" w:leader="dot" w:pos="9365"/>
        </w:tabs>
        <w:ind w:left="2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hyperlink w:anchor="bookmark2" w:tooltip="Current Document">
        <w:r w:rsidR="005771E7">
          <w:t>Направления развития централизованных систем водоснабжения</w:t>
        </w:r>
        <w:r w:rsidR="005771E7">
          <w:tab/>
          <w:t>19</w:t>
        </w:r>
      </w:hyperlink>
    </w:p>
    <w:p w14:paraId="7C37EAAB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9"/>
        </w:tabs>
        <w:ind w:left="20" w:firstLine="0"/>
        <w:jc w:val="left"/>
      </w:pPr>
      <w:r>
        <w:t>Основные направления, при</w:t>
      </w:r>
      <w:r w:rsidRPr="00DC2EB0">
        <w:rPr>
          <w:rStyle w:val="a8"/>
          <w:u w:val="none"/>
        </w:rPr>
        <w:t>нци</w:t>
      </w:r>
      <w:r>
        <w:t>пы, задачи и целевые показатели</w:t>
      </w:r>
    </w:p>
    <w:p w14:paraId="0832AD57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firstLine="0"/>
        <w:jc w:val="left"/>
      </w:pPr>
      <w:r>
        <w:t>развития централизованных систем водоснабжения</w:t>
      </w:r>
      <w:r>
        <w:tab/>
        <w:t>19</w:t>
      </w:r>
    </w:p>
    <w:p w14:paraId="1B30A8F7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9"/>
        </w:tabs>
        <w:ind w:left="20" w:firstLine="0"/>
        <w:jc w:val="left"/>
      </w:pPr>
      <w:r>
        <w:t>Различные сценарии развития централизованных систем</w:t>
      </w:r>
    </w:p>
    <w:p w14:paraId="34CED4B6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right="40" w:firstLine="0"/>
        <w:jc w:val="left"/>
      </w:pPr>
      <w:r>
        <w:t>водоснабжения в зависимости от различных сценариев развития поселений, городских округов</w:t>
      </w:r>
      <w:r>
        <w:tab/>
        <w:t>20</w:t>
      </w:r>
    </w:p>
    <w:p w14:paraId="7DC320CE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79"/>
        </w:tabs>
        <w:ind w:left="20" w:firstLine="0"/>
        <w:jc w:val="left"/>
      </w:pPr>
      <w:r>
        <w:t>Баланс водоснабжения и потребления горячей, питьевой, технической</w:t>
      </w:r>
    </w:p>
    <w:p w14:paraId="41CE851C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firstLine="0"/>
        <w:jc w:val="left"/>
      </w:pPr>
      <w:r>
        <w:t>воды</w:t>
      </w:r>
      <w:r>
        <w:tab/>
        <w:t>2</w:t>
      </w:r>
      <w:r w:rsidR="00A007B7">
        <w:t>1</w:t>
      </w:r>
    </w:p>
    <w:p w14:paraId="2AD549D5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9"/>
        </w:tabs>
        <w:ind w:left="20" w:firstLine="0"/>
        <w:jc w:val="left"/>
      </w:pPr>
      <w:r>
        <w:t>Об</w:t>
      </w:r>
      <w:r w:rsidRPr="00E53E66">
        <w:rPr>
          <w:rStyle w:val="a8"/>
          <w:u w:val="none"/>
        </w:rPr>
        <w:t>щи</w:t>
      </w:r>
      <w:r>
        <w:t>й баланс подачи и реализации воды, включая анализ и оценку</w:t>
      </w:r>
    </w:p>
    <w:p w14:paraId="537E2EDE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right="40" w:firstLine="0"/>
        <w:jc w:val="left"/>
      </w:pPr>
      <w:r>
        <w:t>структурных составляющих потерь горячей, питьевой, технической воды при ее производстве и транспортировке</w:t>
      </w:r>
      <w:r>
        <w:tab/>
        <w:t>2</w:t>
      </w:r>
      <w:r w:rsidR="00A007B7">
        <w:t>1</w:t>
      </w:r>
    </w:p>
    <w:p w14:paraId="2AD8E739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9"/>
        </w:tabs>
        <w:ind w:left="20" w:firstLine="0"/>
        <w:jc w:val="left"/>
      </w:pPr>
      <w:r>
        <w:t>Территориальный баланс подачи горячей, питьевой, технической воды</w:t>
      </w:r>
    </w:p>
    <w:p w14:paraId="5E2B30C0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right="40" w:firstLine="0"/>
        <w:jc w:val="left"/>
      </w:pPr>
      <w:r>
        <w:t>по технологическим зонам водоснабжения (</w:t>
      </w:r>
      <w:proofErr w:type="gramStart"/>
      <w:r>
        <w:t>годовой</w:t>
      </w:r>
      <w:proofErr w:type="gramEnd"/>
      <w:r>
        <w:t xml:space="preserve"> и в сутки максимального водопотребления)</w:t>
      </w:r>
      <w:r>
        <w:tab/>
        <w:t>2</w:t>
      </w:r>
      <w:r w:rsidR="005138FE">
        <w:fldChar w:fldCharType="end"/>
      </w:r>
      <w:r w:rsidR="00A007B7">
        <w:t>1</w:t>
      </w:r>
    </w:p>
    <w:p w14:paraId="39FA14AF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9"/>
        </w:tabs>
        <w:spacing w:before="0"/>
        <w:ind w:left="720" w:right="40" w:hanging="700"/>
        <w:jc w:val="left"/>
      </w:pPr>
      <w:r>
        <w:t>Структурный баланс реализации горячей, питьевой, технической воды по группам абонентов с разбивкой на хозяйственно-питьевые нужды</w:t>
      </w:r>
    </w:p>
    <w:p w14:paraId="49F85CBC" w14:textId="77777777" w:rsidR="006E534F" w:rsidRDefault="005138FE" w:rsidP="00DC2EB0">
      <w:pPr>
        <w:pStyle w:val="30"/>
        <w:shd w:val="clear" w:color="auto" w:fill="auto"/>
        <w:tabs>
          <w:tab w:val="right" w:leader="dot" w:pos="9366"/>
        </w:tabs>
        <w:ind w:left="720" w:right="6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 xml:space="preserve">населения, производственные нужды юридических лиц и другие нужды </w:t>
      </w:r>
      <w:r w:rsidR="005771E7">
        <w:lastRenderedPageBreak/>
        <w:t>поселений и городских округов (пожаротушение, полив и др.)</w:t>
      </w:r>
      <w:r w:rsidR="005771E7">
        <w:tab/>
        <w:t>2</w:t>
      </w:r>
      <w:r w:rsidR="00A007B7">
        <w:t>1</w:t>
      </w:r>
    </w:p>
    <w:p w14:paraId="580A65FF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19"/>
        </w:tabs>
        <w:ind w:firstLine="0"/>
        <w:jc w:val="left"/>
      </w:pPr>
      <w:r>
        <w:t>Сведения о фактическом потреблении населением горячей, питьевой,</w:t>
      </w:r>
    </w:p>
    <w:p w14:paraId="21F7CF57" w14:textId="77777777" w:rsidR="006E534F" w:rsidRDefault="005771E7" w:rsidP="00DC2EB0">
      <w:pPr>
        <w:pStyle w:val="30"/>
        <w:shd w:val="clear" w:color="auto" w:fill="auto"/>
        <w:tabs>
          <w:tab w:val="right" w:leader="dot" w:pos="9366"/>
        </w:tabs>
        <w:ind w:left="720" w:right="640" w:firstLine="0"/>
        <w:jc w:val="left"/>
      </w:pPr>
      <w:r>
        <w:t>технической воды исходя из статистических и расчетных данных и сведений о действующих нормативах потребления коммунальных услуг</w:t>
      </w:r>
      <w:r>
        <w:tab/>
        <w:t>2</w:t>
      </w:r>
      <w:r w:rsidR="00A007B7">
        <w:t>2</w:t>
      </w:r>
    </w:p>
    <w:p w14:paraId="3AD9FF11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19"/>
        </w:tabs>
        <w:ind w:left="720" w:right="60" w:hanging="700"/>
        <w:jc w:val="left"/>
      </w:pPr>
      <w:r>
        <w:t xml:space="preserve">Описание существующей системы коммерческого учета горячей, питьевой, технической воды и планов по установке приборов учета. </w:t>
      </w:r>
      <w:r w:rsidR="00DC2EB0">
        <w:t>…</w:t>
      </w:r>
      <w:r>
        <w:t xml:space="preserve"> 2</w:t>
      </w:r>
      <w:r w:rsidR="00A007B7">
        <w:t>2</w:t>
      </w:r>
    </w:p>
    <w:p w14:paraId="581B0D6F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19"/>
        </w:tabs>
        <w:ind w:firstLine="0"/>
        <w:jc w:val="left"/>
      </w:pPr>
      <w:r>
        <w:t>Анализ резервов и деф</w:t>
      </w:r>
      <w:r w:rsidRPr="009F20B5">
        <w:rPr>
          <w:rStyle w:val="a8"/>
          <w:u w:val="none"/>
        </w:rPr>
        <w:t>ици</w:t>
      </w:r>
      <w:r>
        <w:t>тов производственных мощностей системы</w:t>
      </w:r>
    </w:p>
    <w:p w14:paraId="20DF487F" w14:textId="77777777" w:rsidR="006E534F" w:rsidRDefault="005771E7" w:rsidP="00DC2EB0">
      <w:pPr>
        <w:pStyle w:val="30"/>
        <w:shd w:val="clear" w:color="auto" w:fill="auto"/>
        <w:tabs>
          <w:tab w:val="right" w:leader="dot" w:pos="9366"/>
        </w:tabs>
        <w:ind w:left="720" w:firstLine="0"/>
        <w:jc w:val="left"/>
      </w:pPr>
      <w:r>
        <w:t>водоснабжения поселения, городского округа</w:t>
      </w:r>
      <w:r>
        <w:tab/>
        <w:t>2</w:t>
      </w:r>
      <w:r w:rsidR="005138FE">
        <w:fldChar w:fldCharType="end"/>
      </w:r>
      <w:r w:rsidR="00A007B7">
        <w:t>3</w:t>
      </w:r>
    </w:p>
    <w:p w14:paraId="30ECFC91" w14:textId="77777777" w:rsidR="008F65AB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9"/>
        </w:tabs>
        <w:spacing w:before="0"/>
        <w:ind w:left="720" w:right="60" w:hanging="700"/>
        <w:jc w:val="left"/>
      </w:pPr>
      <w:r>
        <w:t>Прогнозные балансы потребления горячей, питьевой, технической воды на срок не менее 10 лет с учетом различных сценариев развития поселений, городских округов, рассчитанные на основании расхода горячей, питьевой, те</w:t>
      </w:r>
      <w:r w:rsidR="008F65AB">
        <w:t xml:space="preserve">хнической воды в соответствии с СП31.13330.2021 </w:t>
      </w:r>
    </w:p>
    <w:p w14:paraId="0EA204A5" w14:textId="77777777" w:rsidR="006E534F" w:rsidRDefault="008F65AB" w:rsidP="008F65AB">
      <w:pPr>
        <w:pStyle w:val="21"/>
        <w:shd w:val="clear" w:color="auto" w:fill="auto"/>
        <w:tabs>
          <w:tab w:val="left" w:pos="719"/>
        </w:tabs>
        <w:spacing w:before="0"/>
        <w:ind w:left="720" w:right="60" w:firstLine="0"/>
        <w:jc w:val="left"/>
      </w:pPr>
      <w:r>
        <w:t>(</w:t>
      </w:r>
      <w:r w:rsidR="005771E7">
        <w:t>СНиП 2.04.02</w:t>
      </w:r>
      <w:r w:rsidR="005771E7">
        <w:softHyphen/>
      </w:r>
      <w:r>
        <w:t>-</w:t>
      </w:r>
      <w:r w:rsidR="005771E7">
        <w:t>84</w:t>
      </w:r>
      <w:r>
        <w:t xml:space="preserve">) </w:t>
      </w:r>
      <w:r w:rsidR="005771E7">
        <w:t xml:space="preserve">и </w:t>
      </w:r>
      <w:r>
        <w:t>СП30.13330.2020(</w:t>
      </w:r>
      <w:r w:rsidR="005771E7">
        <w:t>СНиП 2.04.01-85</w:t>
      </w:r>
      <w:r>
        <w:t>)</w:t>
      </w:r>
      <w:r w:rsidR="005771E7">
        <w:t>, а также исходя из текущего объема потребления воды населением и его динамики с учетом перспективы развития и</w:t>
      </w:r>
    </w:p>
    <w:p w14:paraId="7898E9BB" w14:textId="77777777" w:rsidR="006E534F" w:rsidRDefault="005771E7" w:rsidP="00DC2EB0">
      <w:pPr>
        <w:pStyle w:val="21"/>
        <w:shd w:val="clear" w:color="auto" w:fill="auto"/>
        <w:tabs>
          <w:tab w:val="left" w:leader="dot" w:pos="9008"/>
        </w:tabs>
        <w:spacing w:before="0" w:line="485" w:lineRule="exact"/>
        <w:ind w:left="720" w:firstLine="0"/>
        <w:jc w:val="left"/>
      </w:pPr>
      <w:r>
        <w:t xml:space="preserve">изменения </w:t>
      </w:r>
      <w:r w:rsidR="00514B7C">
        <w:t>состава и структуры застройки</w:t>
      </w:r>
      <w:r w:rsidR="00514B7C">
        <w:tab/>
        <w:t>23</w:t>
      </w:r>
    </w:p>
    <w:p w14:paraId="1D4BA931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9"/>
          <w:tab w:val="left" w:leader="dot" w:pos="9008"/>
        </w:tabs>
        <w:spacing w:before="0" w:line="485" w:lineRule="exact"/>
        <w:ind w:left="720" w:right="60" w:hanging="700"/>
        <w:jc w:val="left"/>
      </w:pPr>
      <w:r>
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</w:r>
      <w:r>
        <w:tab/>
        <w:t>2</w:t>
      </w:r>
      <w:r w:rsidR="00514B7C">
        <w:t>4</w:t>
      </w:r>
    </w:p>
    <w:p w14:paraId="7AA672D2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9"/>
        </w:tabs>
        <w:spacing w:before="0"/>
        <w:ind w:left="720" w:right="60" w:hanging="700"/>
        <w:jc w:val="left"/>
      </w:pPr>
      <w:r>
        <w:t>Сведения о фактическом и ожидаемом потреблении горячей, питьевой, технической воды (годовое, среднесуточное, максимальное суточное).</w:t>
      </w:r>
    </w:p>
    <w:p w14:paraId="5E8FE111" w14:textId="77777777" w:rsidR="006E534F" w:rsidRDefault="00DC2EB0" w:rsidP="00DC2EB0">
      <w:pPr>
        <w:pStyle w:val="21"/>
        <w:shd w:val="clear" w:color="auto" w:fill="auto"/>
        <w:spacing w:before="0"/>
        <w:ind w:left="720" w:firstLine="0"/>
        <w:jc w:val="left"/>
      </w:pPr>
      <w:r>
        <w:t>…………………………………………………………………………</w:t>
      </w:r>
      <w:r w:rsidR="006C0CA0">
        <w:t>……</w:t>
      </w:r>
      <w:r w:rsidR="005771E7">
        <w:t>2</w:t>
      </w:r>
      <w:r w:rsidR="00514B7C">
        <w:t>4</w:t>
      </w:r>
    </w:p>
    <w:p w14:paraId="50BA2FE7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9"/>
        </w:tabs>
        <w:spacing w:before="0"/>
        <w:ind w:firstLine="0"/>
        <w:jc w:val="left"/>
      </w:pPr>
      <w:r>
        <w:t>Описание территориальной структуры потребления горячей, питьевой,</w:t>
      </w:r>
    </w:p>
    <w:p w14:paraId="11CC8BE2" w14:textId="77777777" w:rsidR="006E534F" w:rsidRDefault="005771E7" w:rsidP="00DC2EB0">
      <w:pPr>
        <w:pStyle w:val="21"/>
        <w:shd w:val="clear" w:color="auto" w:fill="auto"/>
        <w:tabs>
          <w:tab w:val="left" w:leader="dot" w:pos="9008"/>
        </w:tabs>
        <w:spacing w:before="0"/>
        <w:ind w:left="720" w:right="60" w:firstLine="0"/>
        <w:jc w:val="left"/>
      </w:pPr>
      <w:r>
        <w:t>технической воды, которую следует определять по отчетам организаций, осуществляющих водоснабжение, с разбивкой по технологическим зонам</w:t>
      </w:r>
      <w:r>
        <w:tab/>
        <w:t>2</w:t>
      </w:r>
      <w:r w:rsidR="00514B7C">
        <w:t>5</w:t>
      </w:r>
    </w:p>
    <w:p w14:paraId="6F1F2435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19"/>
        </w:tabs>
        <w:spacing w:before="0"/>
        <w:ind w:left="720" w:right="640" w:hanging="700"/>
        <w:jc w:val="left"/>
      </w:pPr>
      <w:r>
        <w:t xml:space="preserve">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</w:t>
      </w:r>
      <w:r>
        <w:lastRenderedPageBreak/>
        <w:t xml:space="preserve">исходя </w:t>
      </w:r>
      <w:r w:rsidR="006C0CA0">
        <w:t>из фактических</w:t>
      </w:r>
      <w:r>
        <w:t xml:space="preserve"> расходов горячей, питьевой, технической воды с учетом данных о перспективном потреблении горячей, питьевой, технической</w:t>
      </w:r>
    </w:p>
    <w:p w14:paraId="18BCED8F" w14:textId="77777777" w:rsidR="006E534F" w:rsidRDefault="005771E7" w:rsidP="00DC2EB0">
      <w:pPr>
        <w:pStyle w:val="21"/>
        <w:shd w:val="clear" w:color="auto" w:fill="auto"/>
        <w:tabs>
          <w:tab w:val="right" w:leader="dot" w:pos="9353"/>
        </w:tabs>
        <w:spacing w:before="0"/>
        <w:ind w:left="720" w:firstLine="0"/>
        <w:jc w:val="left"/>
      </w:pPr>
      <w:r>
        <w:t>воды абонентами</w:t>
      </w:r>
      <w:r>
        <w:tab/>
        <w:t>2</w:t>
      </w:r>
      <w:r w:rsidR="00514B7C">
        <w:t>5</w:t>
      </w:r>
    </w:p>
    <w:p w14:paraId="22F2346F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09"/>
        </w:tabs>
        <w:spacing w:before="0"/>
        <w:ind w:firstLine="0"/>
        <w:jc w:val="left"/>
      </w:pPr>
      <w:r>
        <w:t xml:space="preserve">Сведения о фактических и планируемых потерях горячей, </w:t>
      </w:r>
      <w:proofErr w:type="gramStart"/>
      <w:r>
        <w:t>питьевой</w:t>
      </w:r>
      <w:proofErr w:type="gramEnd"/>
      <w:r>
        <w:t>,</w:t>
      </w:r>
    </w:p>
    <w:p w14:paraId="40D2439E" w14:textId="77777777" w:rsidR="006E534F" w:rsidRDefault="005771E7" w:rsidP="00DC2EB0">
      <w:pPr>
        <w:pStyle w:val="21"/>
        <w:shd w:val="clear" w:color="auto" w:fill="auto"/>
        <w:tabs>
          <w:tab w:val="right" w:leader="dot" w:pos="9353"/>
        </w:tabs>
        <w:spacing w:before="0"/>
        <w:ind w:left="720" w:right="100" w:firstLine="0"/>
        <w:jc w:val="left"/>
      </w:pPr>
      <w:r>
        <w:t>технической воды при ее транспортировке (годовые, среднесуточные значения)</w:t>
      </w:r>
      <w:r>
        <w:tab/>
        <w:t>2</w:t>
      </w:r>
      <w:r w:rsidR="00514B7C">
        <w:t>5</w:t>
      </w:r>
    </w:p>
    <w:p w14:paraId="5D78CE34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09"/>
        </w:tabs>
        <w:spacing w:before="0"/>
        <w:ind w:left="720" w:right="100" w:hanging="700"/>
        <w:jc w:val="left"/>
      </w:pPr>
      <w:proofErr w:type="gramStart"/>
      <w:r>
        <w:t>Перспективные балансы водоснабжения и водоотведения (об</w:t>
      </w:r>
      <w:r>
        <w:rPr>
          <w:rStyle w:val="11"/>
        </w:rPr>
        <w:t>щи</w:t>
      </w:r>
      <w:r>
        <w:t>й - баланс подачи и реализации горячей, питьевой, технической воды,</w:t>
      </w:r>
      <w:proofErr w:type="gramEnd"/>
    </w:p>
    <w:p w14:paraId="7E8B7781" w14:textId="77777777" w:rsidR="006E534F" w:rsidRDefault="005771E7" w:rsidP="00DC2EB0">
      <w:pPr>
        <w:pStyle w:val="21"/>
        <w:shd w:val="clear" w:color="auto" w:fill="auto"/>
        <w:spacing w:before="0"/>
        <w:ind w:left="720" w:right="100" w:firstLine="0"/>
        <w:jc w:val="left"/>
      </w:pPr>
      <w:r>
        <w:t>территориальный - баланс подачи горячей, питьевой, технической воды по технологическим зонам водоснабжения, структурный - баланс реализации горячей, питьевой, технической воды по группам</w:t>
      </w:r>
    </w:p>
    <w:p w14:paraId="47748F2B" w14:textId="77777777" w:rsidR="006E534F" w:rsidRDefault="005771E7" w:rsidP="00DC2EB0">
      <w:pPr>
        <w:pStyle w:val="21"/>
        <w:shd w:val="clear" w:color="auto" w:fill="auto"/>
        <w:tabs>
          <w:tab w:val="left" w:leader="dot" w:pos="9000"/>
        </w:tabs>
        <w:spacing w:before="0"/>
        <w:ind w:left="720" w:firstLine="0"/>
        <w:jc w:val="left"/>
      </w:pPr>
      <w:r>
        <w:t>абонентов)</w:t>
      </w:r>
      <w:r>
        <w:tab/>
        <w:t>2</w:t>
      </w:r>
      <w:r w:rsidR="00514B7C">
        <w:t>5</w:t>
      </w:r>
    </w:p>
    <w:p w14:paraId="5DA52F79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09"/>
        </w:tabs>
        <w:spacing w:before="0"/>
        <w:ind w:left="720" w:right="100" w:hanging="700"/>
        <w:jc w:val="left"/>
      </w:pPr>
      <w:r>
        <w:t>Расчет требуемой мо</w:t>
      </w:r>
      <w:r w:rsidRPr="00A01644">
        <w:rPr>
          <w:rStyle w:val="11"/>
          <w:u w:val="none"/>
        </w:rPr>
        <w:t>щн</w:t>
      </w:r>
      <w:r>
        <w:t>ости водозаборных и очистных сооружений исходя из данных о перспективном потреблении горячей, питьевой, технической воды и величины потерь горячей, питьевой, технической воды при ее транспортировке с указанием требуемых объемов подачи и потребления горячей, питьевой, технической воды, дефицита (резерва)</w:t>
      </w:r>
    </w:p>
    <w:p w14:paraId="251B2068" w14:textId="77777777" w:rsidR="006E534F" w:rsidRDefault="005138FE" w:rsidP="00DC2EB0">
      <w:pPr>
        <w:pStyle w:val="30"/>
        <w:shd w:val="clear" w:color="auto" w:fill="auto"/>
        <w:tabs>
          <w:tab w:val="right" w:leader="dot" w:pos="9353"/>
        </w:tabs>
        <w:ind w:left="72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мощностей по технологическим зонам с разбивкой по годам</w:t>
      </w:r>
      <w:r w:rsidR="005771E7">
        <w:tab/>
        <w:t>2</w:t>
      </w:r>
      <w:r w:rsidR="00514B7C">
        <w:t>6</w:t>
      </w:r>
    </w:p>
    <w:p w14:paraId="1CB6FB64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9"/>
          <w:tab w:val="left" w:pos="701"/>
        </w:tabs>
        <w:ind w:firstLine="0"/>
        <w:jc w:val="left"/>
      </w:pPr>
      <w:r>
        <w:t>Наименование организации, которая наделена статусом</w:t>
      </w:r>
    </w:p>
    <w:p w14:paraId="32D6FB5A" w14:textId="77777777" w:rsidR="006E534F" w:rsidRDefault="005771E7" w:rsidP="00DC2EB0">
      <w:pPr>
        <w:pStyle w:val="30"/>
        <w:shd w:val="clear" w:color="auto" w:fill="auto"/>
        <w:tabs>
          <w:tab w:val="right" w:leader="dot" w:pos="9353"/>
        </w:tabs>
        <w:ind w:left="720" w:firstLine="0"/>
        <w:jc w:val="left"/>
      </w:pPr>
      <w:r>
        <w:t>гарантирующей организации</w:t>
      </w:r>
      <w:r>
        <w:tab/>
        <w:t>2</w:t>
      </w:r>
      <w:r w:rsidR="00514B7C">
        <w:t>6</w:t>
      </w:r>
    </w:p>
    <w:p w14:paraId="7C75853B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ind w:firstLine="0"/>
        <w:jc w:val="left"/>
      </w:pPr>
      <w:r>
        <w:t>Предложения по строительству, реконструкции и модернизации</w:t>
      </w:r>
    </w:p>
    <w:p w14:paraId="43852AF5" w14:textId="77777777" w:rsidR="006E534F" w:rsidRDefault="005771E7" w:rsidP="00DC2EB0">
      <w:pPr>
        <w:pStyle w:val="30"/>
        <w:shd w:val="clear" w:color="auto" w:fill="auto"/>
        <w:tabs>
          <w:tab w:val="right" w:leader="dot" w:pos="9353"/>
        </w:tabs>
        <w:ind w:left="720" w:firstLine="0"/>
        <w:jc w:val="left"/>
      </w:pPr>
      <w:r>
        <w:t>объектов централизованных систем водоснабжения</w:t>
      </w:r>
      <w:r>
        <w:tab/>
        <w:t>2</w:t>
      </w:r>
      <w:r w:rsidR="00514B7C">
        <w:t>7</w:t>
      </w:r>
    </w:p>
    <w:p w14:paraId="66CDE307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9"/>
          <w:tab w:val="left" w:pos="706"/>
        </w:tabs>
        <w:ind w:firstLine="0"/>
        <w:jc w:val="left"/>
      </w:pPr>
      <w:r>
        <w:t>Перечень основных мероприятий по реализации схем водоснабжения с</w:t>
      </w:r>
    </w:p>
    <w:p w14:paraId="038B5E36" w14:textId="77777777" w:rsidR="006E534F" w:rsidRDefault="005771E7" w:rsidP="00DC2EB0">
      <w:pPr>
        <w:pStyle w:val="30"/>
        <w:shd w:val="clear" w:color="auto" w:fill="auto"/>
        <w:tabs>
          <w:tab w:val="right" w:leader="dot" w:pos="9353"/>
        </w:tabs>
        <w:ind w:left="720" w:firstLine="0"/>
        <w:jc w:val="left"/>
      </w:pPr>
      <w:r>
        <w:t>разбивкой по годам</w:t>
      </w:r>
      <w:r>
        <w:tab/>
        <w:t>2</w:t>
      </w:r>
      <w:r w:rsidR="005138FE">
        <w:fldChar w:fldCharType="end"/>
      </w:r>
      <w:r w:rsidR="00514B7C">
        <w:t>7</w:t>
      </w:r>
    </w:p>
    <w:p w14:paraId="14A9E8DB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09"/>
        </w:tabs>
        <w:spacing w:before="0"/>
        <w:ind w:left="720" w:right="100" w:hanging="700"/>
        <w:jc w:val="left"/>
      </w:pPr>
      <w:r>
        <w:t>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</w:t>
      </w:r>
    </w:p>
    <w:p w14:paraId="5556C59E" w14:textId="77777777" w:rsidR="006E534F" w:rsidRDefault="005138FE" w:rsidP="00DC2EB0">
      <w:pPr>
        <w:pStyle w:val="30"/>
        <w:shd w:val="clear" w:color="auto" w:fill="auto"/>
        <w:tabs>
          <w:tab w:val="right" w:leader="dot" w:pos="9365"/>
        </w:tabs>
        <w:ind w:left="720" w:right="60" w:firstLine="0"/>
        <w:jc w:val="left"/>
      </w:pPr>
      <w:r>
        <w:lastRenderedPageBreak/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мероприятий, предусмотренных схемами водоснабжения и водоотведения</w:t>
      </w:r>
      <w:r w:rsidR="005771E7">
        <w:tab/>
        <w:t>2</w:t>
      </w:r>
      <w:r w:rsidR="00FD0D9E">
        <w:t>8</w:t>
      </w:r>
    </w:p>
    <w:p w14:paraId="7CE810BE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Сведения о вновь строящихся, реконструируемых и предлагаемых к</w:t>
      </w:r>
    </w:p>
    <w:p w14:paraId="6DD73AC3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firstLine="0"/>
        <w:jc w:val="left"/>
      </w:pPr>
      <w:r>
        <w:t xml:space="preserve">выводу из эксплуатации </w:t>
      </w:r>
      <w:r w:rsidR="00FD0D9E">
        <w:t>объектах системы водоснабжения</w:t>
      </w:r>
      <w:r w:rsidR="00FD0D9E">
        <w:tab/>
        <w:t>28</w:t>
      </w:r>
    </w:p>
    <w:p w14:paraId="74F640D9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Сведения о развитии систем диспетчеризации, телемеханизации и</w:t>
      </w:r>
    </w:p>
    <w:p w14:paraId="2622C855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right="60" w:firstLine="0"/>
        <w:jc w:val="left"/>
      </w:pPr>
      <w:r>
        <w:t>систем управления режимами водоснабжения на объектах организаций, осуще</w:t>
      </w:r>
      <w:r w:rsidR="00FD0D9E">
        <w:t>ствляющих водоснабжение</w:t>
      </w:r>
      <w:r w:rsidR="00FD0D9E">
        <w:tab/>
        <w:t>28</w:t>
      </w:r>
    </w:p>
    <w:p w14:paraId="1F6C3654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Сведения об оснащенности зданий, строений, сооружений приборами</w:t>
      </w:r>
    </w:p>
    <w:p w14:paraId="156CF901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right="60" w:firstLine="0"/>
        <w:jc w:val="left"/>
      </w:pPr>
      <w:r>
        <w:t>учета воды и их применении при осуществлении расчетов за потребленную воду</w:t>
      </w:r>
      <w:r>
        <w:tab/>
        <w:t>3</w:t>
      </w:r>
      <w:r w:rsidR="00FD0D9E">
        <w:t>0</w:t>
      </w:r>
    </w:p>
    <w:p w14:paraId="10994F97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Описание вариантов маршрутов прохождения трубопроводов (трасс)</w:t>
      </w:r>
    </w:p>
    <w:p w14:paraId="648F1E7B" w14:textId="77777777" w:rsidR="006E534F" w:rsidRDefault="005771E7" w:rsidP="00DC2EB0">
      <w:pPr>
        <w:pStyle w:val="30"/>
        <w:shd w:val="clear" w:color="auto" w:fill="auto"/>
        <w:tabs>
          <w:tab w:val="right" w:leader="dot" w:pos="9365"/>
        </w:tabs>
        <w:ind w:left="720" w:firstLine="0"/>
        <w:jc w:val="left"/>
      </w:pPr>
      <w:r>
        <w:t>по территории поселения, городского округа и их обоснование</w:t>
      </w:r>
      <w:r>
        <w:tab/>
        <w:t>3</w:t>
      </w:r>
      <w:r w:rsidR="00FD0D9E">
        <w:t>0</w:t>
      </w:r>
    </w:p>
    <w:p w14:paraId="61915196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Рекомендации о месте размещения насосных станций, резервуаров,</w:t>
      </w:r>
    </w:p>
    <w:p w14:paraId="1EF3DFD4" w14:textId="77777777" w:rsidR="006E534F" w:rsidRDefault="005771E7" w:rsidP="00DC2EB0">
      <w:pPr>
        <w:pStyle w:val="30"/>
        <w:shd w:val="clear" w:color="auto" w:fill="auto"/>
        <w:tabs>
          <w:tab w:val="left" w:leader="dot" w:pos="9005"/>
        </w:tabs>
        <w:ind w:left="720" w:firstLine="0"/>
        <w:jc w:val="left"/>
      </w:pPr>
      <w:r>
        <w:t>водонапорных башен</w:t>
      </w:r>
      <w:r>
        <w:tab/>
        <w:t>3</w:t>
      </w:r>
      <w:r w:rsidR="00FD0D9E">
        <w:t>0</w:t>
      </w:r>
    </w:p>
    <w:p w14:paraId="0CDE96EB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Границы планируемых зон размещения объектов централизованных</w:t>
      </w:r>
    </w:p>
    <w:p w14:paraId="5250731C" w14:textId="77777777" w:rsidR="006E534F" w:rsidRDefault="005771E7" w:rsidP="00DC2EB0">
      <w:pPr>
        <w:pStyle w:val="30"/>
        <w:shd w:val="clear" w:color="auto" w:fill="auto"/>
        <w:tabs>
          <w:tab w:val="left" w:leader="dot" w:pos="9005"/>
        </w:tabs>
        <w:ind w:left="720" w:firstLine="0"/>
        <w:jc w:val="left"/>
      </w:pPr>
      <w:r>
        <w:t>систем горячего водоснабжения, холодного водоснабжения</w:t>
      </w:r>
      <w:r>
        <w:tab/>
        <w:t>3</w:t>
      </w:r>
      <w:r w:rsidR="00FD0D9E">
        <w:t>0</w:t>
      </w:r>
    </w:p>
    <w:p w14:paraId="735CECC9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Карты (схемы) существующего и планируемого размещения объектов</w:t>
      </w:r>
    </w:p>
    <w:p w14:paraId="4EF4BF46" w14:textId="77777777" w:rsidR="006E534F" w:rsidRDefault="005771E7" w:rsidP="00DC2EB0">
      <w:pPr>
        <w:pStyle w:val="30"/>
        <w:shd w:val="clear" w:color="auto" w:fill="auto"/>
        <w:tabs>
          <w:tab w:val="right" w:leader="dot" w:pos="8582"/>
        </w:tabs>
        <w:ind w:left="720" w:right="60" w:firstLine="0"/>
        <w:jc w:val="left"/>
      </w:pPr>
      <w:r>
        <w:t>централизованных систем горячего водоснабжения, холодного водоснабжения</w:t>
      </w:r>
      <w:r>
        <w:tab/>
        <w:t>3</w:t>
      </w:r>
      <w:r w:rsidR="00FD0D9E">
        <w:t>0</w:t>
      </w:r>
    </w:p>
    <w:p w14:paraId="1E5ABBC5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94"/>
        </w:tabs>
        <w:ind w:left="720" w:right="60" w:hanging="700"/>
        <w:jc w:val="left"/>
      </w:pPr>
      <w:r>
        <w:t>Экологические аспекты мероприятий по строительству, реконструкции и модернизации объектов централизованных систем водоснабжения .... 3</w:t>
      </w:r>
      <w:r w:rsidR="00FD0D9E">
        <w:t>1</w:t>
      </w:r>
    </w:p>
    <w:p w14:paraId="19E23828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Мероприятия по предотвращению вредного воздействия на водный</w:t>
      </w:r>
    </w:p>
    <w:p w14:paraId="169103DE" w14:textId="77777777" w:rsidR="006E534F" w:rsidRDefault="005771E7" w:rsidP="00DC2EB0">
      <w:pPr>
        <w:pStyle w:val="30"/>
        <w:shd w:val="clear" w:color="auto" w:fill="auto"/>
        <w:tabs>
          <w:tab w:val="left" w:leader="dot" w:pos="9005"/>
        </w:tabs>
        <w:ind w:left="720" w:right="540" w:firstLine="0"/>
        <w:jc w:val="left"/>
      </w:pPr>
      <w:r>
        <w:t>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  <w:r>
        <w:tab/>
        <w:t xml:space="preserve"> 3</w:t>
      </w:r>
      <w:r w:rsidR="00FD0D9E">
        <w:t>1</w:t>
      </w:r>
    </w:p>
    <w:p w14:paraId="544E0B01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94"/>
        </w:tabs>
        <w:ind w:firstLine="0"/>
        <w:jc w:val="left"/>
      </w:pPr>
      <w:r>
        <w:t>Мероприятия по предотвращению вредного воздействия на</w:t>
      </w:r>
    </w:p>
    <w:p w14:paraId="5108F769" w14:textId="77777777" w:rsidR="006E534F" w:rsidRDefault="005771E7" w:rsidP="00DC2EB0">
      <w:pPr>
        <w:pStyle w:val="30"/>
        <w:shd w:val="clear" w:color="auto" w:fill="auto"/>
        <w:tabs>
          <w:tab w:val="left" w:leader="dot" w:pos="9005"/>
        </w:tabs>
        <w:ind w:left="720" w:right="540" w:firstLine="0"/>
        <w:jc w:val="left"/>
      </w:pPr>
      <w:r>
        <w:t xml:space="preserve">окружающую среду при реализации мероприятий по снабжению и хранению химических реагентов, используемых в водоподготовке (хлор и др.) </w:t>
      </w:r>
      <w:r>
        <w:tab/>
        <w:t xml:space="preserve"> 32</w:t>
      </w:r>
      <w:r w:rsidR="005138FE">
        <w:fldChar w:fldCharType="end"/>
      </w:r>
    </w:p>
    <w:p w14:paraId="60084D03" w14:textId="77777777" w:rsidR="006E534F" w:rsidRDefault="005771E7" w:rsidP="00DC2EB0">
      <w:pPr>
        <w:pStyle w:val="21"/>
        <w:numPr>
          <w:ilvl w:val="0"/>
          <w:numId w:val="1"/>
        </w:numPr>
        <w:shd w:val="clear" w:color="auto" w:fill="auto"/>
        <w:tabs>
          <w:tab w:val="left" w:pos="704"/>
        </w:tabs>
        <w:spacing w:before="0" w:after="162" w:line="270" w:lineRule="exact"/>
        <w:ind w:firstLine="0"/>
        <w:jc w:val="left"/>
      </w:pPr>
      <w:r>
        <w:t>Оценка объемов капитальных вложений в строительство,</w:t>
      </w:r>
    </w:p>
    <w:p w14:paraId="397F4C13" w14:textId="77777777" w:rsidR="006E534F" w:rsidRDefault="005771E7" w:rsidP="00DC2EB0">
      <w:pPr>
        <w:pStyle w:val="21"/>
        <w:shd w:val="clear" w:color="auto" w:fill="auto"/>
        <w:spacing w:before="0" w:line="270" w:lineRule="exact"/>
        <w:ind w:left="720" w:firstLine="0"/>
        <w:jc w:val="left"/>
      </w:pPr>
      <w:r>
        <w:t>реконструкцию и модернизацию объектов централизованных систем</w:t>
      </w:r>
    </w:p>
    <w:p w14:paraId="63964287" w14:textId="77777777" w:rsidR="006E534F" w:rsidRDefault="005771E7" w:rsidP="00DC2EB0">
      <w:pPr>
        <w:pStyle w:val="21"/>
        <w:shd w:val="clear" w:color="auto" w:fill="auto"/>
        <w:tabs>
          <w:tab w:val="right" w:leader="dot" w:pos="9348"/>
        </w:tabs>
        <w:spacing w:before="0"/>
        <w:ind w:left="720" w:firstLine="0"/>
        <w:jc w:val="left"/>
      </w:pPr>
      <w:r>
        <w:lastRenderedPageBreak/>
        <w:t>водоснабжения</w:t>
      </w:r>
      <w:r>
        <w:tab/>
        <w:t>3</w:t>
      </w:r>
      <w:r w:rsidR="00FD0D9E">
        <w:t>2</w:t>
      </w:r>
    </w:p>
    <w:p w14:paraId="168315C7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04"/>
        </w:tabs>
        <w:spacing w:before="0"/>
        <w:ind w:firstLine="0"/>
        <w:jc w:val="left"/>
      </w:pPr>
      <w:r>
        <w:t>Оценка стоимости основных мероприятий по реализации схем</w:t>
      </w:r>
    </w:p>
    <w:p w14:paraId="3DE739E0" w14:textId="77777777" w:rsidR="006E534F" w:rsidRDefault="005771E7" w:rsidP="00DC2EB0">
      <w:pPr>
        <w:pStyle w:val="21"/>
        <w:shd w:val="clear" w:color="auto" w:fill="auto"/>
        <w:tabs>
          <w:tab w:val="right" w:leader="dot" w:pos="9348"/>
        </w:tabs>
        <w:spacing w:before="0"/>
        <w:ind w:left="720" w:firstLine="0"/>
        <w:jc w:val="left"/>
      </w:pPr>
      <w:r>
        <w:t>водоснабжения</w:t>
      </w:r>
      <w:r>
        <w:tab/>
        <w:t>3</w:t>
      </w:r>
      <w:r w:rsidR="00FD0D9E">
        <w:t>2</w:t>
      </w:r>
    </w:p>
    <w:p w14:paraId="6AA42442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04"/>
        </w:tabs>
        <w:spacing w:before="0"/>
        <w:ind w:firstLine="0"/>
        <w:jc w:val="left"/>
      </w:pPr>
      <w:r>
        <w:t xml:space="preserve">Оценка величины необходимых капитальных вложений </w:t>
      </w:r>
      <w:proofErr w:type="gramStart"/>
      <w:r>
        <w:t>в</w:t>
      </w:r>
      <w:proofErr w:type="gramEnd"/>
    </w:p>
    <w:p w14:paraId="360FE8AB" w14:textId="77777777" w:rsidR="006E534F" w:rsidRDefault="005771E7" w:rsidP="00DC2EB0">
      <w:pPr>
        <w:pStyle w:val="21"/>
        <w:shd w:val="clear" w:color="auto" w:fill="auto"/>
        <w:spacing w:before="0"/>
        <w:ind w:left="720" w:right="60" w:firstLine="0"/>
        <w:jc w:val="left"/>
      </w:pPr>
      <w:r>
        <w:t>строительство и 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</w:t>
      </w:r>
    </w:p>
    <w:p w14:paraId="1B5DC928" w14:textId="77777777" w:rsidR="006E534F" w:rsidRDefault="005138FE" w:rsidP="00DC2EB0">
      <w:pPr>
        <w:pStyle w:val="30"/>
        <w:shd w:val="clear" w:color="auto" w:fill="auto"/>
        <w:tabs>
          <w:tab w:val="right" w:leader="dot" w:pos="8567"/>
        </w:tabs>
        <w:ind w:left="720" w:right="6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капитального строительства и видам работ, с указанием источников финансирования</w:t>
      </w:r>
      <w:r w:rsidR="005771E7">
        <w:tab/>
        <w:t>3</w:t>
      </w:r>
      <w:r w:rsidR="00FD0D9E">
        <w:t>2</w:t>
      </w:r>
    </w:p>
    <w:p w14:paraId="77FABF9F" w14:textId="77777777" w:rsidR="006E534F" w:rsidRDefault="0033018D" w:rsidP="00DC2EB0">
      <w:pPr>
        <w:pStyle w:val="30"/>
        <w:numPr>
          <w:ilvl w:val="0"/>
          <w:numId w:val="1"/>
        </w:numPr>
        <w:shd w:val="clear" w:color="auto" w:fill="auto"/>
        <w:tabs>
          <w:tab w:val="left" w:pos="704"/>
          <w:tab w:val="left" w:leader="dot" w:pos="9008"/>
        </w:tabs>
        <w:ind w:left="720" w:right="60" w:hanging="700"/>
        <w:jc w:val="left"/>
      </w:pPr>
      <w:hyperlink w:anchor="bookmark5" w:tooltip="Current Document">
        <w:r w:rsidR="005771E7">
          <w:t xml:space="preserve">Целевые показатели развития централизованных систем водоснабжения. </w:t>
        </w:r>
        <w:r w:rsidR="005771E7">
          <w:tab/>
          <w:t>3</w:t>
        </w:r>
      </w:hyperlink>
      <w:r w:rsidR="00FD0D9E">
        <w:t>4</w:t>
      </w:r>
    </w:p>
    <w:p w14:paraId="69962A86" w14:textId="77777777" w:rsidR="006E534F" w:rsidRDefault="0033018D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4"/>
          <w:tab w:val="right" w:leader="dot" w:pos="9348"/>
        </w:tabs>
        <w:ind w:firstLine="0"/>
        <w:jc w:val="left"/>
      </w:pPr>
      <w:hyperlink w:anchor="bookmark6" w:tooltip="Current Document">
        <w:r w:rsidR="005771E7">
          <w:t>Показатели качества соответственно горячей и питьевой воды</w:t>
        </w:r>
        <w:r w:rsidR="005771E7">
          <w:tab/>
          <w:t>3</w:t>
        </w:r>
      </w:hyperlink>
      <w:r w:rsidR="00FD0D9E">
        <w:t>4</w:t>
      </w:r>
    </w:p>
    <w:p w14:paraId="40EA48F2" w14:textId="77777777" w:rsidR="006E534F" w:rsidRDefault="0033018D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4"/>
          <w:tab w:val="right" w:leader="dot" w:pos="9348"/>
        </w:tabs>
        <w:ind w:firstLine="0"/>
        <w:jc w:val="left"/>
      </w:pPr>
      <w:hyperlink w:anchor="bookmark7" w:tooltip="Current Document">
        <w:r w:rsidR="005771E7">
          <w:t>Показатели надежности и бесперебойности водоснабжения</w:t>
        </w:r>
        <w:r w:rsidR="005771E7">
          <w:tab/>
          <w:t>3</w:t>
        </w:r>
      </w:hyperlink>
      <w:r w:rsidR="00FD0D9E">
        <w:t>5</w:t>
      </w:r>
    </w:p>
    <w:p w14:paraId="76FD45D3" w14:textId="77777777" w:rsidR="006E534F" w:rsidRDefault="0033018D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4"/>
          <w:tab w:val="right" w:leader="dot" w:pos="9348"/>
        </w:tabs>
        <w:ind w:firstLine="0"/>
        <w:jc w:val="left"/>
      </w:pPr>
      <w:hyperlink w:anchor="bookmark8" w:tooltip="Current Document">
        <w:r w:rsidR="005771E7">
          <w:t>Показатели качества обслуживания абонентов</w:t>
        </w:r>
        <w:r w:rsidR="005771E7">
          <w:tab/>
          <w:t>3</w:t>
        </w:r>
      </w:hyperlink>
      <w:r w:rsidR="00FD0D9E">
        <w:t>6</w:t>
      </w:r>
    </w:p>
    <w:p w14:paraId="6D6CAEA7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4"/>
        </w:tabs>
        <w:ind w:firstLine="0"/>
        <w:jc w:val="left"/>
      </w:pPr>
      <w:r>
        <w:t>Показатели эффективности использования ресурсов, в том числе</w:t>
      </w:r>
    </w:p>
    <w:p w14:paraId="7D75385F" w14:textId="77777777" w:rsidR="006E534F" w:rsidRDefault="005771E7" w:rsidP="00DC2EB0">
      <w:pPr>
        <w:pStyle w:val="30"/>
        <w:shd w:val="clear" w:color="auto" w:fill="auto"/>
        <w:tabs>
          <w:tab w:val="right" w:leader="dot" w:pos="8567"/>
        </w:tabs>
        <w:ind w:left="720" w:right="60" w:firstLine="0"/>
        <w:jc w:val="left"/>
      </w:pPr>
      <w:r>
        <w:t>сокращения потерь воды (тепловой энергии в составе горячей воды) при транспортировке</w:t>
      </w:r>
      <w:r>
        <w:tab/>
        <w:t>3</w:t>
      </w:r>
      <w:r w:rsidR="00FD0D9E">
        <w:t>6</w:t>
      </w:r>
    </w:p>
    <w:p w14:paraId="15009085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4"/>
        </w:tabs>
        <w:ind w:firstLine="0"/>
        <w:jc w:val="left"/>
      </w:pPr>
      <w:r>
        <w:t>Соотношение цены реализации мероприятий инвест</w:t>
      </w:r>
      <w:r w:rsidRPr="002C229F">
        <w:rPr>
          <w:rStyle w:val="a8"/>
          <w:u w:val="none"/>
        </w:rPr>
        <w:t>ици</w:t>
      </w:r>
      <w:r>
        <w:t>онной</w:t>
      </w:r>
    </w:p>
    <w:p w14:paraId="51B50978" w14:textId="77777777" w:rsidR="006E534F" w:rsidRDefault="005771E7" w:rsidP="00DC2EB0">
      <w:pPr>
        <w:pStyle w:val="30"/>
        <w:shd w:val="clear" w:color="auto" w:fill="auto"/>
        <w:tabs>
          <w:tab w:val="left" w:leader="dot" w:pos="9008"/>
        </w:tabs>
        <w:ind w:left="720" w:firstLine="0"/>
        <w:jc w:val="left"/>
      </w:pPr>
      <w:r>
        <w:t>программы и их эффективности - улучшение качества воды</w:t>
      </w:r>
      <w:r>
        <w:tab/>
        <w:t>3</w:t>
      </w:r>
      <w:r w:rsidR="00FD0D9E">
        <w:t>7</w:t>
      </w:r>
    </w:p>
    <w:p w14:paraId="2939218D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04"/>
        </w:tabs>
        <w:ind w:firstLine="0"/>
        <w:jc w:val="left"/>
      </w:pPr>
      <w:r>
        <w:t>Иные показатели, установленные федеральным органом</w:t>
      </w:r>
    </w:p>
    <w:p w14:paraId="0FC8F9B7" w14:textId="77777777" w:rsidR="006E534F" w:rsidRDefault="005771E7" w:rsidP="00DC2EB0">
      <w:pPr>
        <w:pStyle w:val="30"/>
        <w:shd w:val="clear" w:color="auto" w:fill="auto"/>
        <w:tabs>
          <w:tab w:val="right" w:leader="dot" w:pos="8567"/>
        </w:tabs>
        <w:ind w:left="720" w:right="60" w:firstLine="0"/>
        <w:jc w:val="left"/>
      </w:pPr>
      <w:r>
        <w:t xml:space="preserve">исполнительной власти, </w:t>
      </w:r>
      <w:proofErr w:type="gramStart"/>
      <w:r>
        <w:t>осуществляющим</w:t>
      </w:r>
      <w:proofErr w:type="gramEnd"/>
      <w:r>
        <w:t xml:space="preserve"> функции по выработке государственной политики и нормативно-правовому регулированию в сфере жилищно-коммунального хозяйства</w:t>
      </w:r>
      <w:r>
        <w:tab/>
        <w:t>3</w:t>
      </w:r>
      <w:r w:rsidR="005138FE">
        <w:fldChar w:fldCharType="end"/>
      </w:r>
      <w:r w:rsidR="00FD0D9E">
        <w:t>7</w:t>
      </w:r>
    </w:p>
    <w:p w14:paraId="2C208CA4" w14:textId="77777777" w:rsidR="006E534F" w:rsidRDefault="005771E7" w:rsidP="00DC2EB0">
      <w:pPr>
        <w:pStyle w:val="21"/>
        <w:numPr>
          <w:ilvl w:val="0"/>
          <w:numId w:val="1"/>
        </w:numPr>
        <w:shd w:val="clear" w:color="auto" w:fill="auto"/>
        <w:tabs>
          <w:tab w:val="left" w:pos="671"/>
        </w:tabs>
        <w:spacing w:before="0" w:line="270" w:lineRule="exact"/>
        <w:ind w:firstLine="0"/>
        <w:jc w:val="left"/>
      </w:pPr>
      <w:r>
        <w:t>Перечень выявленных бесхозяйных объектов централизованных систем</w:t>
      </w:r>
    </w:p>
    <w:p w14:paraId="77C03B07" w14:textId="77777777" w:rsidR="006E534F" w:rsidRDefault="005771E7" w:rsidP="00DC2EB0">
      <w:pPr>
        <w:pStyle w:val="21"/>
        <w:shd w:val="clear" w:color="auto" w:fill="auto"/>
        <w:spacing w:before="0"/>
        <w:ind w:left="720" w:firstLine="0"/>
        <w:jc w:val="left"/>
      </w:pPr>
      <w:r>
        <w:t>водоснабжения (в случае их выявления) и перечень организаций,</w:t>
      </w:r>
    </w:p>
    <w:p w14:paraId="24A57860" w14:textId="77777777" w:rsidR="006E534F" w:rsidRDefault="005138FE" w:rsidP="00DC2EB0">
      <w:pPr>
        <w:pStyle w:val="30"/>
        <w:shd w:val="clear" w:color="auto" w:fill="auto"/>
        <w:tabs>
          <w:tab w:val="right" w:leader="dot" w:pos="9393"/>
        </w:tabs>
        <w:ind w:left="72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уполномоченных на их эксплуатацию</w:t>
      </w:r>
      <w:r w:rsidR="005771E7">
        <w:tab/>
      </w:r>
      <w:r w:rsidR="005771E7" w:rsidRPr="00FD0D9E">
        <w:rPr>
          <w:color w:val="000000" w:themeColor="text1"/>
        </w:rPr>
        <w:t>3</w:t>
      </w:r>
      <w:r w:rsidR="00FD0D9E" w:rsidRPr="00FD0D9E">
        <w:rPr>
          <w:color w:val="000000" w:themeColor="text1"/>
        </w:rPr>
        <w:t>7</w:t>
      </w:r>
    </w:p>
    <w:p w14:paraId="7B07C606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71"/>
        </w:tabs>
        <w:ind w:firstLine="0"/>
        <w:jc w:val="left"/>
      </w:pPr>
      <w:r>
        <w:t>Существующее положение в сфере водоотведения поселения,</w:t>
      </w:r>
    </w:p>
    <w:p w14:paraId="7444DB7F" w14:textId="77777777" w:rsidR="006E534F" w:rsidRDefault="00E43B71" w:rsidP="00DC2EB0">
      <w:pPr>
        <w:pStyle w:val="30"/>
        <w:shd w:val="clear" w:color="auto" w:fill="auto"/>
        <w:tabs>
          <w:tab w:val="right" w:leader="dot" w:pos="9393"/>
        </w:tabs>
        <w:ind w:left="720" w:firstLine="0"/>
        <w:jc w:val="left"/>
      </w:pPr>
      <w:r>
        <w:lastRenderedPageBreak/>
        <w:t>городского округа</w:t>
      </w:r>
      <w:r>
        <w:tab/>
      </w:r>
      <w:r w:rsidRPr="00A007B7">
        <w:rPr>
          <w:color w:val="000000" w:themeColor="text1"/>
        </w:rPr>
        <w:t>37</w:t>
      </w:r>
    </w:p>
    <w:p w14:paraId="10A59924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1"/>
          <w:tab w:val="right" w:leader="dot" w:pos="9393"/>
        </w:tabs>
        <w:ind w:left="720" w:right="100" w:hanging="700"/>
        <w:jc w:val="left"/>
      </w:pPr>
      <w:r>
        <w:t>Описание структуры системы сбора, очистки и отведения сточных вод на территории поселения, городского округа и деление территории поселения, городского о</w:t>
      </w:r>
      <w:r w:rsidR="00E43B71">
        <w:t>круга на эксплуатационные зоны</w:t>
      </w:r>
      <w:r w:rsidR="00E43B71">
        <w:tab/>
      </w:r>
      <w:r w:rsidR="005138FE">
        <w:fldChar w:fldCharType="end"/>
      </w:r>
      <w:r w:rsidR="00E43B71" w:rsidRPr="00A007B7">
        <w:rPr>
          <w:color w:val="000000" w:themeColor="text1"/>
        </w:rPr>
        <w:t>37</w:t>
      </w:r>
    </w:p>
    <w:p w14:paraId="3BF0B340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1"/>
        </w:tabs>
        <w:spacing w:before="0"/>
        <w:ind w:firstLine="0"/>
        <w:jc w:val="left"/>
      </w:pPr>
      <w:r>
        <w:t xml:space="preserve">Описание результатов технического обследования </w:t>
      </w:r>
      <w:proofErr w:type="gramStart"/>
      <w:r>
        <w:t>централизованной</w:t>
      </w:r>
      <w:proofErr w:type="gramEnd"/>
    </w:p>
    <w:p w14:paraId="1C19686E" w14:textId="77777777" w:rsidR="006E534F" w:rsidRDefault="005771E7" w:rsidP="00DC2EB0">
      <w:pPr>
        <w:pStyle w:val="21"/>
        <w:shd w:val="clear" w:color="auto" w:fill="auto"/>
        <w:tabs>
          <w:tab w:val="right" w:leader="dot" w:pos="9393"/>
        </w:tabs>
        <w:spacing w:before="0"/>
        <w:ind w:left="720" w:right="100" w:firstLine="0"/>
        <w:jc w:val="left"/>
      </w:pPr>
      <w:r>
        <w:t>системы водоотведения, включая описание существующих канализационных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вод, определение существующего дефицита (резерва) мощностей сооружений и описание локальных очистных соор</w:t>
      </w:r>
      <w:r w:rsidR="00E43B71">
        <w:t>ужений, создаваемых абонентами</w:t>
      </w:r>
      <w:r w:rsidR="00E43B71">
        <w:tab/>
      </w:r>
      <w:r w:rsidR="00E43B71" w:rsidRPr="00A007B7">
        <w:rPr>
          <w:color w:val="000000" w:themeColor="text1"/>
        </w:rPr>
        <w:t>3</w:t>
      </w:r>
      <w:r w:rsidR="00FD0D9E">
        <w:rPr>
          <w:color w:val="000000" w:themeColor="text1"/>
        </w:rPr>
        <w:t>8</w:t>
      </w:r>
    </w:p>
    <w:p w14:paraId="15C8170F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1"/>
        </w:tabs>
        <w:spacing w:before="0"/>
        <w:ind w:firstLine="0"/>
        <w:jc w:val="left"/>
      </w:pPr>
      <w:r>
        <w:t>Описание технологических зон водоотведения, зон централизованного</w:t>
      </w:r>
    </w:p>
    <w:p w14:paraId="38295EC9" w14:textId="77777777" w:rsidR="006E534F" w:rsidRDefault="005771E7" w:rsidP="00DC2EB0">
      <w:pPr>
        <w:pStyle w:val="21"/>
        <w:shd w:val="clear" w:color="auto" w:fill="auto"/>
        <w:tabs>
          <w:tab w:val="right" w:leader="dot" w:pos="9393"/>
        </w:tabs>
        <w:spacing w:before="0"/>
        <w:ind w:left="720" w:right="100" w:firstLine="0"/>
        <w:jc w:val="left"/>
      </w:pPr>
      <w:r>
        <w:t>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</w:t>
      </w:r>
      <w:r w:rsidR="00E43B71">
        <w:t>изованных систем водоотведения</w:t>
      </w:r>
      <w:r w:rsidR="00E43B71">
        <w:tab/>
        <w:t>38</w:t>
      </w:r>
    </w:p>
    <w:p w14:paraId="262611AC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1"/>
        </w:tabs>
        <w:spacing w:before="0"/>
        <w:ind w:firstLine="0"/>
        <w:jc w:val="left"/>
      </w:pPr>
      <w:r>
        <w:t>Описание технической возможности утилизации осадков сточных вод</w:t>
      </w:r>
    </w:p>
    <w:p w14:paraId="1D80C65C" w14:textId="77777777" w:rsidR="006E534F" w:rsidRDefault="005771E7" w:rsidP="00DC2EB0">
      <w:pPr>
        <w:pStyle w:val="21"/>
        <w:shd w:val="clear" w:color="auto" w:fill="auto"/>
        <w:tabs>
          <w:tab w:val="right" w:leader="dot" w:pos="9393"/>
        </w:tabs>
        <w:spacing w:before="0"/>
        <w:ind w:left="720" w:right="100" w:firstLine="0"/>
        <w:jc w:val="left"/>
      </w:pPr>
      <w:r>
        <w:t>на очистных сооружениях существующей централи</w:t>
      </w:r>
      <w:r w:rsidR="00E43B71">
        <w:t>зованной системы водоотведения</w:t>
      </w:r>
      <w:r w:rsidR="00E43B71">
        <w:tab/>
        <w:t>39</w:t>
      </w:r>
    </w:p>
    <w:p w14:paraId="704666D9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1"/>
        </w:tabs>
        <w:spacing w:before="0"/>
        <w:ind w:left="720" w:right="100" w:hanging="700"/>
        <w:jc w:val="left"/>
      </w:pPr>
      <w:r>
        <w:t>Описание состояния и функционирования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водоотведения.</w:t>
      </w:r>
    </w:p>
    <w:p w14:paraId="57E49236" w14:textId="77777777" w:rsidR="006E534F" w:rsidRDefault="005771E7" w:rsidP="00DC2EB0">
      <w:pPr>
        <w:pStyle w:val="21"/>
        <w:shd w:val="clear" w:color="auto" w:fill="auto"/>
        <w:spacing w:before="0"/>
        <w:ind w:left="1100" w:firstLine="0"/>
        <w:jc w:val="left"/>
      </w:pPr>
      <w:r>
        <w:t>42</w:t>
      </w:r>
    </w:p>
    <w:p w14:paraId="76C9F35C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42"/>
        </w:tabs>
        <w:spacing w:before="0"/>
        <w:ind w:left="20" w:firstLine="0"/>
        <w:jc w:val="left"/>
      </w:pPr>
      <w:r>
        <w:t>Оценка безопасности и надежности объектов централизованной</w:t>
      </w:r>
    </w:p>
    <w:p w14:paraId="3C8A1725" w14:textId="77777777" w:rsidR="006E534F" w:rsidRDefault="005138FE" w:rsidP="00DC2EB0">
      <w:pPr>
        <w:pStyle w:val="30"/>
        <w:shd w:val="clear" w:color="auto" w:fill="auto"/>
        <w:tabs>
          <w:tab w:val="right" w:leader="dot" w:pos="9405"/>
        </w:tabs>
        <w:ind w:left="72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системы во</w:t>
      </w:r>
      <w:r w:rsidR="00E43B71">
        <w:t>доотведения и их управляемости</w:t>
      </w:r>
      <w:r w:rsidR="00E43B71">
        <w:tab/>
        <w:t>39</w:t>
      </w:r>
    </w:p>
    <w:p w14:paraId="18A6B0B3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t>Оценка воздействия сбросов сточных вод через централизованную</w:t>
      </w:r>
    </w:p>
    <w:p w14:paraId="4DD576BA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firstLine="0"/>
        <w:jc w:val="left"/>
      </w:pPr>
      <w:r>
        <w:t>систему водоотведения на окружающую среду</w:t>
      </w:r>
      <w:r>
        <w:tab/>
        <w:t>4</w:t>
      </w:r>
      <w:r w:rsidR="00E43B71">
        <w:t>0</w:t>
      </w:r>
    </w:p>
    <w:p w14:paraId="1138A426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t>Описание территорий муниципального образования, не охваченных</w:t>
      </w:r>
    </w:p>
    <w:p w14:paraId="44FE12D5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firstLine="0"/>
        <w:jc w:val="left"/>
      </w:pPr>
      <w:r>
        <w:t>централизованной системой водоотведения</w:t>
      </w:r>
      <w:r>
        <w:tab/>
        <w:t>4</w:t>
      </w:r>
      <w:r w:rsidR="00E43B71">
        <w:t>0</w:t>
      </w:r>
    </w:p>
    <w:p w14:paraId="622544BA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lastRenderedPageBreak/>
        <w:t>Описание существующих технических и технологических проблем</w:t>
      </w:r>
    </w:p>
    <w:p w14:paraId="4ACA7B1F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firstLine="0"/>
        <w:jc w:val="left"/>
      </w:pPr>
      <w:r>
        <w:t>системы водоотведения поселения, городского округа</w:t>
      </w:r>
      <w:r>
        <w:tab/>
        <w:t>4</w:t>
      </w:r>
      <w:r w:rsidR="00E43B71">
        <w:t>0</w:t>
      </w:r>
    </w:p>
    <w:p w14:paraId="54E22F26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742"/>
          <w:tab w:val="right" w:leader="dot" w:pos="9405"/>
        </w:tabs>
        <w:ind w:left="20" w:firstLine="0"/>
        <w:jc w:val="left"/>
      </w:pPr>
      <w:r>
        <w:t>Балансы сточных вод в системе водоотведения</w:t>
      </w:r>
      <w:r>
        <w:tab/>
        <w:t>4</w:t>
      </w:r>
      <w:r w:rsidR="00E43B71">
        <w:t>1</w:t>
      </w:r>
    </w:p>
    <w:p w14:paraId="0437AB50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t>Баланс поступления сточных вод в централизованную систему</w:t>
      </w:r>
    </w:p>
    <w:p w14:paraId="66B3BBC1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right="80" w:firstLine="0"/>
        <w:jc w:val="left"/>
      </w:pPr>
      <w:r>
        <w:t>водоотведения и отведения стоков по технологическим зонам водоотведения</w:t>
      </w:r>
      <w:r>
        <w:tab/>
        <w:t>4</w:t>
      </w:r>
      <w:r w:rsidR="00E43B71">
        <w:t>1</w:t>
      </w:r>
    </w:p>
    <w:p w14:paraId="1836D4F3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t>Оценка фактического притока неорганизованного стока (сточных вод,</w:t>
      </w:r>
    </w:p>
    <w:p w14:paraId="0A942F18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right="80" w:firstLine="0"/>
        <w:jc w:val="left"/>
      </w:pPr>
      <w:r>
        <w:t>поступающих по поверхности рельефа местности) по технологическим зонам водоотведения</w:t>
      </w:r>
      <w:r>
        <w:tab/>
        <w:t>4</w:t>
      </w:r>
      <w:r w:rsidR="00E43B71">
        <w:t>1</w:t>
      </w:r>
    </w:p>
    <w:p w14:paraId="71DF63C3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t>Сведения об оснащенности зданий, строений, сооружений приборами</w:t>
      </w:r>
    </w:p>
    <w:p w14:paraId="22032AF3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right="80" w:firstLine="0"/>
        <w:jc w:val="left"/>
      </w:pPr>
      <w:r>
        <w:t xml:space="preserve">учета принимаемых сточных вод и их </w:t>
      </w:r>
      <w:proofErr w:type="gramStart"/>
      <w:r>
        <w:t>применении</w:t>
      </w:r>
      <w:proofErr w:type="gramEnd"/>
      <w:r>
        <w:t xml:space="preserve"> при осуществлении коммерческих расчетов</w:t>
      </w:r>
      <w:r>
        <w:tab/>
        <w:t>4</w:t>
      </w:r>
      <w:r w:rsidR="005138FE">
        <w:fldChar w:fldCharType="end"/>
      </w:r>
      <w:r w:rsidR="00E43B71">
        <w:t>1</w:t>
      </w:r>
    </w:p>
    <w:p w14:paraId="6E937089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42"/>
        </w:tabs>
        <w:spacing w:before="0"/>
        <w:ind w:left="20" w:firstLine="0"/>
        <w:jc w:val="left"/>
      </w:pPr>
      <w:proofErr w:type="gramStart"/>
      <w:r>
        <w:t>Результаты ретроспективного анализа за последние 10 лет балансов</w:t>
      </w:r>
      <w:proofErr w:type="gramEnd"/>
    </w:p>
    <w:p w14:paraId="295123D1" w14:textId="77777777" w:rsidR="006E534F" w:rsidRDefault="005771E7" w:rsidP="00DC2EB0">
      <w:pPr>
        <w:pStyle w:val="21"/>
        <w:shd w:val="clear" w:color="auto" w:fill="auto"/>
        <w:tabs>
          <w:tab w:val="right" w:leader="dot" w:pos="9405"/>
        </w:tabs>
        <w:spacing w:before="0"/>
        <w:ind w:left="720" w:right="80" w:firstLine="0"/>
        <w:jc w:val="left"/>
      </w:pPr>
      <w:r>
        <w:t>поступления сточных вод в централизованную систему водоотведения по технологическим зонам водоотведения и по поселениям, городским округам с выделением зон дефицитов и резервов производственных мощностей</w:t>
      </w:r>
      <w:r>
        <w:tab/>
        <w:t>4</w:t>
      </w:r>
      <w:r w:rsidR="00E43B71">
        <w:t>1</w:t>
      </w:r>
    </w:p>
    <w:p w14:paraId="28D7E012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742"/>
        </w:tabs>
        <w:spacing w:before="0"/>
        <w:ind w:left="20" w:firstLine="0"/>
        <w:jc w:val="left"/>
      </w:pPr>
      <w:r>
        <w:t xml:space="preserve">Прогнозные балансы поступления сточных вод в </w:t>
      </w:r>
      <w:proofErr w:type="gramStart"/>
      <w:r>
        <w:t>централизованную</w:t>
      </w:r>
      <w:proofErr w:type="gramEnd"/>
    </w:p>
    <w:p w14:paraId="7CBBCF87" w14:textId="77777777" w:rsidR="006E534F" w:rsidRDefault="005138FE" w:rsidP="00DC2EB0">
      <w:pPr>
        <w:pStyle w:val="30"/>
        <w:shd w:val="clear" w:color="auto" w:fill="auto"/>
        <w:tabs>
          <w:tab w:val="right" w:leader="dot" w:pos="9405"/>
        </w:tabs>
        <w:ind w:left="720" w:right="8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поселений, городских округов</w:t>
      </w:r>
      <w:r w:rsidR="005771E7">
        <w:tab/>
        <w:t>4</w:t>
      </w:r>
      <w:r w:rsidR="00E43B71">
        <w:t>1</w:t>
      </w:r>
    </w:p>
    <w:p w14:paraId="4C1568B3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742"/>
          <w:tab w:val="right" w:leader="dot" w:pos="9405"/>
        </w:tabs>
        <w:ind w:left="20" w:firstLine="0"/>
        <w:jc w:val="left"/>
      </w:pPr>
      <w:r>
        <w:t>Прогноз объема сточных вод</w:t>
      </w:r>
      <w:r>
        <w:tab/>
        <w:t>4</w:t>
      </w:r>
      <w:r w:rsidR="00E43B71">
        <w:t>2</w:t>
      </w:r>
    </w:p>
    <w:p w14:paraId="6C5E8234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742"/>
        </w:tabs>
        <w:ind w:left="20" w:firstLine="0"/>
        <w:jc w:val="left"/>
      </w:pPr>
      <w:r>
        <w:t>Сведения о фактическом и ожидаемом поступлении сточных вод в</w:t>
      </w:r>
    </w:p>
    <w:p w14:paraId="00B5E34E" w14:textId="77777777" w:rsidR="006E534F" w:rsidRDefault="005771E7" w:rsidP="00DC2EB0">
      <w:pPr>
        <w:pStyle w:val="30"/>
        <w:shd w:val="clear" w:color="auto" w:fill="auto"/>
        <w:tabs>
          <w:tab w:val="right" w:leader="dot" w:pos="9405"/>
        </w:tabs>
        <w:ind w:left="720" w:firstLine="0"/>
        <w:jc w:val="left"/>
      </w:pPr>
      <w:r>
        <w:t>централизованную систему водоотведения</w:t>
      </w:r>
      <w:r>
        <w:tab/>
        <w:t>4</w:t>
      </w:r>
      <w:r w:rsidR="005138FE">
        <w:fldChar w:fldCharType="end"/>
      </w:r>
      <w:r w:rsidR="00E43B71">
        <w:t>2</w:t>
      </w:r>
    </w:p>
    <w:p w14:paraId="5CDDD5B7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83"/>
        </w:tabs>
        <w:spacing w:before="0"/>
        <w:ind w:firstLine="0"/>
        <w:jc w:val="left"/>
      </w:pPr>
      <w:r>
        <w:t>Описание структуры централизованной системы водоотведения</w:t>
      </w:r>
    </w:p>
    <w:p w14:paraId="455CB808" w14:textId="77777777" w:rsidR="006E534F" w:rsidRDefault="005138FE" w:rsidP="00DC2EB0">
      <w:pPr>
        <w:pStyle w:val="30"/>
        <w:shd w:val="clear" w:color="auto" w:fill="auto"/>
        <w:tabs>
          <w:tab w:val="right" w:leader="dot" w:pos="9335"/>
        </w:tabs>
        <w:ind w:left="70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(эксплуатационные и технологические зоны)</w:t>
      </w:r>
      <w:r w:rsidR="005771E7">
        <w:tab/>
        <w:t>4</w:t>
      </w:r>
      <w:r w:rsidR="00E43B71">
        <w:t>2</w:t>
      </w:r>
    </w:p>
    <w:p w14:paraId="110CD517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t>Расчет требуемой мо</w:t>
      </w:r>
      <w:r>
        <w:rPr>
          <w:rStyle w:val="a8"/>
        </w:rPr>
        <w:t>щн</w:t>
      </w:r>
      <w:r>
        <w:t>ости очистных сооружений исходя из данных о</w:t>
      </w:r>
    </w:p>
    <w:p w14:paraId="34578017" w14:textId="77777777" w:rsidR="006E534F" w:rsidRDefault="005771E7" w:rsidP="00DC2EB0">
      <w:pPr>
        <w:pStyle w:val="30"/>
        <w:shd w:val="clear" w:color="auto" w:fill="auto"/>
        <w:tabs>
          <w:tab w:val="right" w:leader="dot" w:pos="9335"/>
        </w:tabs>
        <w:ind w:left="700" w:right="480" w:firstLine="0"/>
        <w:jc w:val="left"/>
      </w:pPr>
      <w:r>
        <w:t>расчетном расходе сточных вод, дефицита (резерва) мощностей по технологическим зонам сооружений водоотведения с разбивкой по годам</w:t>
      </w:r>
      <w:r>
        <w:tab/>
        <w:t>4</w:t>
      </w:r>
      <w:r w:rsidR="00E43B71">
        <w:t>4</w:t>
      </w:r>
    </w:p>
    <w:p w14:paraId="1BD9B6B1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lastRenderedPageBreak/>
        <w:t>Результаты анализа гидравлических режимов и режимов работы</w:t>
      </w:r>
    </w:p>
    <w:p w14:paraId="0A4270F5" w14:textId="77777777" w:rsidR="006E534F" w:rsidRDefault="005771E7" w:rsidP="00DC2EB0">
      <w:pPr>
        <w:pStyle w:val="30"/>
        <w:shd w:val="clear" w:color="auto" w:fill="auto"/>
        <w:tabs>
          <w:tab w:val="right" w:leader="dot" w:pos="9335"/>
        </w:tabs>
        <w:ind w:left="700" w:firstLine="0"/>
        <w:jc w:val="left"/>
      </w:pPr>
      <w:r>
        <w:t>элементов централизованной системы водоотведения</w:t>
      </w:r>
      <w:r>
        <w:tab/>
        <w:t>4</w:t>
      </w:r>
      <w:r w:rsidR="005138FE">
        <w:fldChar w:fldCharType="end"/>
      </w:r>
      <w:r w:rsidR="00E43B71">
        <w:t>4</w:t>
      </w:r>
    </w:p>
    <w:p w14:paraId="31F41383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83"/>
        </w:tabs>
        <w:spacing w:before="0"/>
        <w:ind w:right="60" w:firstLine="0"/>
        <w:jc w:val="left"/>
      </w:pPr>
      <w:r>
        <w:t xml:space="preserve">Анализ </w:t>
      </w:r>
      <w:proofErr w:type="gramStart"/>
      <w:r>
        <w:t>резервов производственных мощностей очистных сооружений системы водоотведения</w:t>
      </w:r>
      <w:proofErr w:type="gramEnd"/>
      <w:r>
        <w:t xml:space="preserve"> и возможности расширения зоны их действия. 46</w:t>
      </w:r>
    </w:p>
    <w:p w14:paraId="7B9D5E61" w14:textId="77777777" w:rsidR="006E534F" w:rsidRDefault="005771E7" w:rsidP="00DC2EB0">
      <w:pPr>
        <w:pStyle w:val="21"/>
        <w:numPr>
          <w:ilvl w:val="0"/>
          <w:numId w:val="1"/>
        </w:numPr>
        <w:shd w:val="clear" w:color="auto" w:fill="auto"/>
        <w:tabs>
          <w:tab w:val="left" w:pos="683"/>
        </w:tabs>
        <w:spacing w:before="0"/>
        <w:ind w:firstLine="0"/>
        <w:jc w:val="left"/>
      </w:pPr>
      <w:r>
        <w:t>Предложения по строительству, реконструкции и модернизации</w:t>
      </w:r>
    </w:p>
    <w:p w14:paraId="5F3AAE9D" w14:textId="77777777" w:rsidR="006E534F" w:rsidRDefault="005771E7" w:rsidP="00DC2EB0">
      <w:pPr>
        <w:pStyle w:val="21"/>
        <w:shd w:val="clear" w:color="auto" w:fill="auto"/>
        <w:spacing w:before="0"/>
        <w:ind w:left="700" w:firstLine="0"/>
        <w:jc w:val="left"/>
      </w:pPr>
      <w:r>
        <w:t>(техническому перевооружению) объектов централизованной системы</w:t>
      </w:r>
    </w:p>
    <w:p w14:paraId="6949B525" w14:textId="77777777" w:rsidR="006E534F" w:rsidRDefault="005138FE" w:rsidP="00DC2EB0">
      <w:pPr>
        <w:pStyle w:val="30"/>
        <w:shd w:val="clear" w:color="auto" w:fill="auto"/>
        <w:tabs>
          <w:tab w:val="left" w:leader="dot" w:pos="8986"/>
        </w:tabs>
        <w:ind w:left="70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водоотведения</w:t>
      </w:r>
      <w:r w:rsidR="005771E7">
        <w:tab/>
        <w:t>4</w:t>
      </w:r>
      <w:r w:rsidR="00E43B71">
        <w:t>4</w:t>
      </w:r>
    </w:p>
    <w:p w14:paraId="4BB72CCC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t>Основные направления, при</w:t>
      </w:r>
      <w:r w:rsidRPr="009F20B5">
        <w:rPr>
          <w:rStyle w:val="a8"/>
          <w:u w:val="none"/>
        </w:rPr>
        <w:t>нци</w:t>
      </w:r>
      <w:r>
        <w:t>пы, задачи и целевые показатели</w:t>
      </w:r>
    </w:p>
    <w:p w14:paraId="4D3E7E94" w14:textId="77777777" w:rsidR="006E534F" w:rsidRDefault="005771E7" w:rsidP="00DC2EB0">
      <w:pPr>
        <w:pStyle w:val="30"/>
        <w:shd w:val="clear" w:color="auto" w:fill="auto"/>
        <w:tabs>
          <w:tab w:val="left" w:leader="dot" w:pos="8986"/>
        </w:tabs>
        <w:ind w:left="700" w:firstLine="0"/>
        <w:jc w:val="left"/>
      </w:pPr>
      <w:r>
        <w:t>развития централизованной системы водоотведения</w:t>
      </w:r>
      <w:r>
        <w:tab/>
        <w:t>4</w:t>
      </w:r>
      <w:r w:rsidR="00E43B71">
        <w:t>5</w:t>
      </w:r>
    </w:p>
    <w:p w14:paraId="718ABFE4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t>Перечень основных мероприятий по реализации схем водоотведения с</w:t>
      </w:r>
    </w:p>
    <w:p w14:paraId="72F07CA5" w14:textId="77777777" w:rsidR="006E534F" w:rsidRDefault="005771E7" w:rsidP="00DC2EB0">
      <w:pPr>
        <w:pStyle w:val="30"/>
        <w:shd w:val="clear" w:color="auto" w:fill="auto"/>
        <w:tabs>
          <w:tab w:val="right" w:leader="dot" w:pos="8559"/>
        </w:tabs>
        <w:ind w:left="700" w:right="60" w:firstLine="0"/>
        <w:jc w:val="left"/>
      </w:pPr>
      <w:r>
        <w:t>разбивкой по годам, включая технические обоснования этих мероприятий</w:t>
      </w:r>
      <w:r>
        <w:tab/>
        <w:t>4</w:t>
      </w:r>
      <w:r w:rsidR="00E43B71">
        <w:t>5</w:t>
      </w:r>
    </w:p>
    <w:p w14:paraId="0EEAB8A9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t>Технические обоснования основных мероприятий по реализации схем</w:t>
      </w:r>
    </w:p>
    <w:p w14:paraId="5DBAE277" w14:textId="77777777" w:rsidR="006E534F" w:rsidRDefault="005771E7" w:rsidP="00DC2EB0">
      <w:pPr>
        <w:pStyle w:val="30"/>
        <w:shd w:val="clear" w:color="auto" w:fill="auto"/>
        <w:tabs>
          <w:tab w:val="left" w:leader="dot" w:pos="8986"/>
        </w:tabs>
        <w:ind w:left="700" w:firstLine="0"/>
        <w:jc w:val="left"/>
      </w:pPr>
      <w:r>
        <w:t>водоотведения</w:t>
      </w:r>
      <w:r>
        <w:tab/>
        <w:t>4</w:t>
      </w:r>
      <w:r w:rsidR="00E43B71">
        <w:t>6</w:t>
      </w:r>
    </w:p>
    <w:p w14:paraId="658EDC79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t>Сведения о вновь строящихся, реконструируемых и предлагаемых к</w:t>
      </w:r>
    </w:p>
    <w:p w14:paraId="34AD07B7" w14:textId="77777777" w:rsidR="006E534F" w:rsidRDefault="005771E7" w:rsidP="00DC2EB0">
      <w:pPr>
        <w:pStyle w:val="30"/>
        <w:shd w:val="clear" w:color="auto" w:fill="auto"/>
        <w:tabs>
          <w:tab w:val="right" w:leader="dot" w:pos="8559"/>
        </w:tabs>
        <w:ind w:left="700" w:right="60" w:firstLine="0"/>
        <w:jc w:val="left"/>
      </w:pPr>
      <w:r>
        <w:t>выводу из эксплуатации объектах централизованной системы водоотведения</w:t>
      </w:r>
      <w:r>
        <w:tab/>
        <w:t>4</w:t>
      </w:r>
      <w:r w:rsidR="00E43B71">
        <w:t>6</w:t>
      </w:r>
    </w:p>
    <w:p w14:paraId="6D0DD7B0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83"/>
        </w:tabs>
        <w:ind w:firstLine="0"/>
        <w:jc w:val="left"/>
      </w:pPr>
      <w:r>
        <w:t>Сведения о развитии систем диспетчеризации, телемеханизации и об</w:t>
      </w:r>
    </w:p>
    <w:p w14:paraId="47185D78" w14:textId="77777777" w:rsidR="006E534F" w:rsidRDefault="005771E7" w:rsidP="00DC2EB0">
      <w:pPr>
        <w:pStyle w:val="30"/>
        <w:shd w:val="clear" w:color="auto" w:fill="auto"/>
        <w:tabs>
          <w:tab w:val="right" w:leader="dot" w:pos="8559"/>
        </w:tabs>
        <w:ind w:left="700" w:right="60" w:firstLine="0"/>
        <w:jc w:val="left"/>
      </w:pPr>
      <w:r>
        <w:t xml:space="preserve">автоматизированных </w:t>
      </w:r>
      <w:proofErr w:type="gramStart"/>
      <w:r>
        <w:t>системах</w:t>
      </w:r>
      <w:proofErr w:type="gramEnd"/>
      <w:r>
        <w:t xml:space="preserve"> управления режимами водоотведения на объектах организаций, осуществляющих водоотведение</w:t>
      </w:r>
      <w:r>
        <w:tab/>
        <w:t>4</w:t>
      </w:r>
      <w:r w:rsidR="005138FE">
        <w:fldChar w:fldCharType="end"/>
      </w:r>
      <w:r w:rsidR="00E43B71">
        <w:t>7</w:t>
      </w:r>
    </w:p>
    <w:p w14:paraId="0CC6990B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83"/>
        </w:tabs>
        <w:spacing w:before="0" w:line="485" w:lineRule="exact"/>
        <w:ind w:left="700" w:right="480" w:hanging="680"/>
        <w:jc w:val="left"/>
      </w:pPr>
      <w:r>
        <w:t>Описание вариантов маршрутов прохождения трубопроводов (трасс) по территории поселения, городского округа, расположения</w:t>
      </w:r>
    </w:p>
    <w:p w14:paraId="39E9E34F" w14:textId="77777777" w:rsidR="006E534F" w:rsidRDefault="005138FE" w:rsidP="00DC2EB0">
      <w:pPr>
        <w:pStyle w:val="30"/>
        <w:shd w:val="clear" w:color="auto" w:fill="auto"/>
        <w:tabs>
          <w:tab w:val="right" w:leader="dot" w:pos="8588"/>
        </w:tabs>
        <w:ind w:left="700" w:right="4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намечаемых площадок под строительство сооружений водоотведения и их обоснование</w:t>
      </w:r>
      <w:r w:rsidR="005771E7">
        <w:tab/>
        <w:t>4</w:t>
      </w:r>
      <w:r w:rsidR="00E43B71">
        <w:t>7</w:t>
      </w:r>
    </w:p>
    <w:p w14:paraId="5CC21CE6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Границы и характеристики охранных зон сетей и сооружений</w:t>
      </w:r>
    </w:p>
    <w:p w14:paraId="1DDB7D2C" w14:textId="77777777" w:rsidR="006E534F" w:rsidRDefault="005771E7" w:rsidP="00DC2EB0">
      <w:pPr>
        <w:pStyle w:val="30"/>
        <w:shd w:val="clear" w:color="auto" w:fill="auto"/>
        <w:tabs>
          <w:tab w:val="right" w:leader="dot" w:pos="9321"/>
        </w:tabs>
        <w:ind w:left="700" w:firstLine="0"/>
        <w:jc w:val="left"/>
      </w:pPr>
      <w:r>
        <w:t>централизованной системы водоотведения</w:t>
      </w:r>
      <w:r>
        <w:tab/>
        <w:t>4</w:t>
      </w:r>
      <w:r w:rsidR="00A007B7">
        <w:t>8</w:t>
      </w:r>
    </w:p>
    <w:p w14:paraId="085DBDC1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Границы планируемых зон размещения объектов централизованной</w:t>
      </w:r>
    </w:p>
    <w:p w14:paraId="0F455482" w14:textId="77777777" w:rsidR="006E534F" w:rsidRDefault="005771E7" w:rsidP="00DC2EB0">
      <w:pPr>
        <w:pStyle w:val="30"/>
        <w:shd w:val="clear" w:color="auto" w:fill="auto"/>
        <w:tabs>
          <w:tab w:val="right" w:leader="dot" w:pos="9321"/>
        </w:tabs>
        <w:ind w:left="700" w:firstLine="0"/>
        <w:jc w:val="left"/>
      </w:pPr>
      <w:r>
        <w:t>системы водоотведения</w:t>
      </w:r>
      <w:r>
        <w:tab/>
      </w:r>
      <w:r w:rsidR="00A007B7">
        <w:t>48</w:t>
      </w:r>
    </w:p>
    <w:p w14:paraId="71C7A5F6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76"/>
        </w:tabs>
        <w:ind w:left="700" w:right="40" w:hanging="680"/>
        <w:jc w:val="left"/>
      </w:pPr>
      <w:r>
        <w:t>Экологические аспекты мероприятий по строительству и реконструкции объектов централизо</w:t>
      </w:r>
      <w:r w:rsidR="00A007B7">
        <w:t>ванной системы водоотведения…………………… 48</w:t>
      </w:r>
    </w:p>
    <w:p w14:paraId="1336CB0D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lastRenderedPageBreak/>
        <w:t>Сведения о мероприятиях, содержащихся в планах по снижению</w:t>
      </w:r>
    </w:p>
    <w:p w14:paraId="38186ECA" w14:textId="77777777" w:rsidR="006E534F" w:rsidRDefault="005771E7" w:rsidP="00DC2EB0">
      <w:pPr>
        <w:pStyle w:val="30"/>
        <w:shd w:val="clear" w:color="auto" w:fill="auto"/>
        <w:tabs>
          <w:tab w:val="right" w:leader="dot" w:pos="8588"/>
        </w:tabs>
        <w:ind w:left="700" w:right="40" w:firstLine="0"/>
        <w:jc w:val="left"/>
      </w:pPr>
      <w:r>
        <w:t>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</w:r>
      <w:r>
        <w:tab/>
      </w:r>
      <w:r w:rsidR="00A007B7">
        <w:t>………… 48</w:t>
      </w:r>
    </w:p>
    <w:p w14:paraId="1C5F16A6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Сведения о применении методов, безопасных для окружающей среды,</w:t>
      </w:r>
    </w:p>
    <w:p w14:paraId="06F49AED" w14:textId="77777777" w:rsidR="006E534F" w:rsidRDefault="005771E7" w:rsidP="00DC2EB0">
      <w:pPr>
        <w:pStyle w:val="30"/>
        <w:shd w:val="clear" w:color="auto" w:fill="auto"/>
        <w:tabs>
          <w:tab w:val="right" w:leader="dot" w:pos="9321"/>
        </w:tabs>
        <w:ind w:left="700" w:firstLine="0"/>
        <w:jc w:val="left"/>
      </w:pPr>
      <w:r>
        <w:t xml:space="preserve">при </w:t>
      </w:r>
      <w:r w:rsidR="00A007B7">
        <w:t>утилизации осадков сточных вод</w:t>
      </w:r>
      <w:r w:rsidR="00A007B7">
        <w:tab/>
        <w:t>48</w:t>
      </w:r>
    </w:p>
    <w:p w14:paraId="70E8278C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Оценка потребности в капитальных вложениях в строительство,</w:t>
      </w:r>
    </w:p>
    <w:p w14:paraId="15422192" w14:textId="77777777" w:rsidR="006E534F" w:rsidRDefault="005771E7" w:rsidP="00DC2EB0">
      <w:pPr>
        <w:pStyle w:val="30"/>
        <w:shd w:val="clear" w:color="auto" w:fill="auto"/>
        <w:tabs>
          <w:tab w:val="right" w:leader="dot" w:pos="8588"/>
        </w:tabs>
        <w:ind w:left="700" w:right="40" w:firstLine="0"/>
        <w:jc w:val="left"/>
      </w:pPr>
      <w:r>
        <w:t>реконструкцию и модернизацию объектов централи</w:t>
      </w:r>
      <w:r w:rsidR="00A007B7">
        <w:t>зованной системы водоотведения</w:t>
      </w:r>
      <w:r w:rsidR="00A007B7">
        <w:tab/>
        <w:t>49</w:t>
      </w:r>
    </w:p>
    <w:p w14:paraId="250E8D52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Целевые показатели развития централизованной системы</w:t>
      </w:r>
    </w:p>
    <w:p w14:paraId="3A504DDE" w14:textId="77777777" w:rsidR="006E534F" w:rsidRDefault="005771E7" w:rsidP="00DC2EB0">
      <w:pPr>
        <w:pStyle w:val="30"/>
        <w:shd w:val="clear" w:color="auto" w:fill="auto"/>
        <w:tabs>
          <w:tab w:val="right" w:leader="dot" w:pos="9321"/>
        </w:tabs>
        <w:ind w:left="700" w:firstLine="0"/>
        <w:jc w:val="left"/>
      </w:pPr>
      <w:r>
        <w:t>водоотведения</w:t>
      </w:r>
      <w:r>
        <w:tab/>
        <w:t>5</w:t>
      </w:r>
      <w:r w:rsidR="00A007B7">
        <w:t>0</w:t>
      </w:r>
    </w:p>
    <w:p w14:paraId="35C817A3" w14:textId="77777777" w:rsidR="006E534F" w:rsidRDefault="0033018D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  <w:tab w:val="right" w:leader="dot" w:pos="9321"/>
        </w:tabs>
        <w:ind w:firstLine="0"/>
        <w:jc w:val="left"/>
      </w:pPr>
      <w:hyperlink w:anchor="bookmark12" w:tooltip="Current Document">
        <w:r w:rsidR="005771E7">
          <w:t>Показатели надежности и бесперебойности водоотведения</w:t>
        </w:r>
        <w:r w:rsidR="005771E7">
          <w:tab/>
          <w:t>5</w:t>
        </w:r>
      </w:hyperlink>
      <w:r w:rsidR="00A007B7">
        <w:t>0</w:t>
      </w:r>
    </w:p>
    <w:p w14:paraId="583FA7D2" w14:textId="77777777" w:rsidR="006E534F" w:rsidRDefault="0033018D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  <w:tab w:val="right" w:leader="dot" w:pos="9321"/>
        </w:tabs>
        <w:ind w:firstLine="0"/>
        <w:jc w:val="left"/>
      </w:pPr>
      <w:hyperlink w:anchor="bookmark13" w:tooltip="Current Document">
        <w:r w:rsidR="005771E7">
          <w:t>Показатели качества обслуживания абонентов</w:t>
        </w:r>
        <w:r w:rsidR="005771E7">
          <w:tab/>
          <w:t>5</w:t>
        </w:r>
      </w:hyperlink>
      <w:r w:rsidR="00A007B7">
        <w:t>0</w:t>
      </w:r>
    </w:p>
    <w:p w14:paraId="1D161ACD" w14:textId="77777777" w:rsidR="006E534F" w:rsidRDefault="0033018D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  <w:tab w:val="right" w:leader="dot" w:pos="9321"/>
        </w:tabs>
        <w:ind w:firstLine="0"/>
        <w:jc w:val="left"/>
      </w:pPr>
      <w:hyperlink w:anchor="bookmark14" w:tooltip="Current Document">
        <w:r w:rsidR="005771E7">
          <w:t>Показатели качества очистки сточных вод</w:t>
        </w:r>
        <w:r w:rsidR="005771E7">
          <w:tab/>
          <w:t>5</w:t>
        </w:r>
      </w:hyperlink>
      <w:r w:rsidR="00A007B7">
        <w:t>0</w:t>
      </w:r>
    </w:p>
    <w:p w14:paraId="740EF972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Показатели эффективности использования ресурсов при</w:t>
      </w:r>
    </w:p>
    <w:p w14:paraId="7D84757C" w14:textId="77777777" w:rsidR="006E534F" w:rsidRDefault="005771E7" w:rsidP="00DC2EB0">
      <w:pPr>
        <w:pStyle w:val="30"/>
        <w:shd w:val="clear" w:color="auto" w:fill="auto"/>
        <w:tabs>
          <w:tab w:val="right" w:leader="dot" w:pos="9321"/>
        </w:tabs>
        <w:ind w:left="700" w:firstLine="0"/>
        <w:jc w:val="left"/>
      </w:pPr>
      <w:r>
        <w:t>транспортировке сточных вод</w:t>
      </w:r>
      <w:r>
        <w:tab/>
        <w:t>5</w:t>
      </w:r>
      <w:r w:rsidR="00A007B7">
        <w:t>1</w:t>
      </w:r>
    </w:p>
    <w:p w14:paraId="5D9C059D" w14:textId="77777777" w:rsidR="006E534F" w:rsidRDefault="005771E7" w:rsidP="00DC2EB0">
      <w:pPr>
        <w:pStyle w:val="30"/>
        <w:numPr>
          <w:ilvl w:val="1"/>
          <w:numId w:val="1"/>
        </w:numPr>
        <w:shd w:val="clear" w:color="auto" w:fill="auto"/>
        <w:tabs>
          <w:tab w:val="left" w:pos="676"/>
        </w:tabs>
        <w:ind w:firstLine="0"/>
        <w:jc w:val="left"/>
      </w:pPr>
      <w:r>
        <w:t>Соотношение цены реализации мероприятий инвестиционной</w:t>
      </w:r>
    </w:p>
    <w:p w14:paraId="459043B5" w14:textId="77777777" w:rsidR="006E534F" w:rsidRDefault="005771E7" w:rsidP="00DC2EB0">
      <w:pPr>
        <w:pStyle w:val="30"/>
        <w:shd w:val="clear" w:color="auto" w:fill="auto"/>
        <w:tabs>
          <w:tab w:val="right" w:leader="dot" w:pos="8588"/>
        </w:tabs>
        <w:ind w:left="700" w:right="40" w:firstLine="0"/>
        <w:jc w:val="left"/>
      </w:pPr>
      <w:r>
        <w:t>программы и их эффективности - улучшение качества очистки сточных вод</w:t>
      </w:r>
      <w:r>
        <w:tab/>
        <w:t>5</w:t>
      </w:r>
      <w:r w:rsidR="005138FE">
        <w:fldChar w:fldCharType="end"/>
      </w:r>
      <w:r w:rsidR="00A007B7">
        <w:t>1</w:t>
      </w:r>
    </w:p>
    <w:p w14:paraId="4A825144" w14:textId="77777777" w:rsidR="006E534F" w:rsidRDefault="005771E7" w:rsidP="00DC2EB0">
      <w:pPr>
        <w:pStyle w:val="21"/>
        <w:numPr>
          <w:ilvl w:val="1"/>
          <w:numId w:val="1"/>
        </w:numPr>
        <w:shd w:val="clear" w:color="auto" w:fill="auto"/>
        <w:tabs>
          <w:tab w:val="left" w:pos="676"/>
        </w:tabs>
        <w:spacing w:before="0"/>
        <w:ind w:left="700" w:right="840" w:hanging="680"/>
        <w:jc w:val="left"/>
      </w:pPr>
      <w:r>
        <w:t>Иные показатели, установленные федеральным органом исполнительной власти, осуществляющим функции по выработке</w:t>
      </w:r>
    </w:p>
    <w:p w14:paraId="047487BB" w14:textId="77777777" w:rsidR="006E534F" w:rsidRDefault="005771E7" w:rsidP="00DC2EB0">
      <w:pPr>
        <w:pStyle w:val="21"/>
        <w:shd w:val="clear" w:color="auto" w:fill="auto"/>
        <w:spacing w:before="0"/>
        <w:ind w:left="720" w:firstLine="0"/>
        <w:jc w:val="left"/>
      </w:pPr>
      <w:r>
        <w:t xml:space="preserve">государственной политики и нормативно-правовому регулированию </w:t>
      </w:r>
      <w:proofErr w:type="gramStart"/>
      <w:r>
        <w:t>в</w:t>
      </w:r>
      <w:proofErr w:type="gramEnd"/>
    </w:p>
    <w:p w14:paraId="0587C53D" w14:textId="77777777" w:rsidR="006E534F" w:rsidRDefault="005138FE" w:rsidP="00DC2EB0">
      <w:pPr>
        <w:pStyle w:val="30"/>
        <w:shd w:val="clear" w:color="auto" w:fill="auto"/>
        <w:tabs>
          <w:tab w:val="right" w:leader="dot" w:pos="9391"/>
        </w:tabs>
        <w:ind w:left="720" w:firstLine="0"/>
        <w:jc w:val="left"/>
      </w:pPr>
      <w:r>
        <w:fldChar w:fldCharType="begin"/>
      </w:r>
      <w:r w:rsidR="005771E7">
        <w:instrText xml:space="preserve"> TOC \o "1-5" \h \z </w:instrText>
      </w:r>
      <w:r>
        <w:fldChar w:fldCharType="separate"/>
      </w:r>
      <w:r w:rsidR="005771E7">
        <w:t>сфере жилищно-коммунального хозяйства</w:t>
      </w:r>
      <w:r w:rsidR="005771E7">
        <w:tab/>
        <w:t>5</w:t>
      </w:r>
      <w:r w:rsidR="00A007B7">
        <w:t>1</w:t>
      </w:r>
    </w:p>
    <w:p w14:paraId="44A66065" w14:textId="77777777" w:rsidR="006E534F" w:rsidRDefault="005771E7" w:rsidP="00DC2EB0">
      <w:pPr>
        <w:pStyle w:val="30"/>
        <w:numPr>
          <w:ilvl w:val="0"/>
          <w:numId w:val="1"/>
        </w:numPr>
        <w:shd w:val="clear" w:color="auto" w:fill="auto"/>
        <w:tabs>
          <w:tab w:val="left" w:pos="629"/>
        </w:tabs>
        <w:ind w:left="720" w:right="480"/>
        <w:jc w:val="left"/>
      </w:pPr>
      <w:r>
        <w:t>Перечень выявленных бесхозяйных объектов централизованной системы водоотведения (в случае их выявления) и перечень</w:t>
      </w:r>
    </w:p>
    <w:p w14:paraId="3DCCD51D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720" w:firstLine="0"/>
        <w:jc w:val="left"/>
      </w:pPr>
      <w:r>
        <w:t>организаций, уполномоченных на их эксплуатацию</w:t>
      </w:r>
      <w:r>
        <w:tab/>
        <w:t>5</w:t>
      </w:r>
      <w:r w:rsidR="00A007B7">
        <w:t>1</w:t>
      </w:r>
    </w:p>
    <w:p w14:paraId="76188BE1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1. Результаты технического обследования централизованных</w:t>
      </w:r>
    </w:p>
    <w:p w14:paraId="26BB287B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</w:pPr>
      <w:r>
        <w:t>систем водоснабжения</w:t>
      </w:r>
      <w:r>
        <w:tab/>
      </w:r>
      <w:r w:rsidRPr="00A007B7">
        <w:rPr>
          <w:color w:val="FF0000"/>
        </w:rPr>
        <w:t>5</w:t>
      </w:r>
      <w:r w:rsidR="0039420A">
        <w:rPr>
          <w:color w:val="FF0000"/>
        </w:rPr>
        <w:t>2</w:t>
      </w:r>
    </w:p>
    <w:p w14:paraId="750CC654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2. Границы планируемых зон размещения объектов</w:t>
      </w:r>
    </w:p>
    <w:p w14:paraId="062187F2" w14:textId="77777777" w:rsidR="006E534F" w:rsidRDefault="005771E7" w:rsidP="00DC2EB0">
      <w:pPr>
        <w:pStyle w:val="30"/>
        <w:shd w:val="clear" w:color="auto" w:fill="auto"/>
        <w:ind w:left="2000" w:firstLine="0"/>
        <w:jc w:val="left"/>
      </w:pPr>
      <w:r>
        <w:t>централизованных систем горячего водоснабжения,</w:t>
      </w:r>
    </w:p>
    <w:p w14:paraId="4F68F31B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</w:pPr>
      <w:r>
        <w:lastRenderedPageBreak/>
        <w:t>холодного водоснабжения города Лиски</w:t>
      </w:r>
      <w:r>
        <w:tab/>
      </w:r>
      <w:r w:rsidR="004301C0" w:rsidRPr="0033018D">
        <w:rPr>
          <w:color w:val="auto"/>
        </w:rPr>
        <w:t>59</w:t>
      </w:r>
    </w:p>
    <w:p w14:paraId="08432263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3. План водоохранных мероприятий МУП «Водоканал» город</w:t>
      </w:r>
    </w:p>
    <w:p w14:paraId="128ADFB3" w14:textId="0509D93E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</w:pPr>
      <w:r>
        <w:t>Лиски на 20</w:t>
      </w:r>
      <w:r w:rsidR="0031332A">
        <w:t>2</w:t>
      </w:r>
      <w:r w:rsidR="004301C0">
        <w:t>1</w:t>
      </w:r>
      <w:r w:rsidR="00775ADB" w:rsidRPr="00775ADB">
        <w:t>-</w:t>
      </w:r>
      <w:r w:rsidR="009B4CF0" w:rsidRPr="00775ADB">
        <w:rPr>
          <w:color w:val="auto"/>
          <w:highlight w:val="yellow"/>
        </w:rPr>
        <w:t>2035</w:t>
      </w:r>
      <w:r w:rsidR="009B4CF0" w:rsidRPr="00775ADB">
        <w:t xml:space="preserve"> </w:t>
      </w:r>
      <w:r>
        <w:t>годы</w:t>
      </w:r>
      <w:r>
        <w:tab/>
        <w:t>6</w:t>
      </w:r>
      <w:r w:rsidR="004301C0">
        <w:t>0</w:t>
      </w:r>
    </w:p>
    <w:p w14:paraId="74B47E30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4. Целевые показатели развития централизованной системы</w:t>
      </w:r>
    </w:p>
    <w:p w14:paraId="4B59DF10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</w:pPr>
      <w:r>
        <w:t>водоснабжения города Лиски</w:t>
      </w:r>
      <w:r>
        <w:tab/>
        <w:t>6</w:t>
      </w:r>
      <w:r w:rsidR="004301C0">
        <w:t>2</w:t>
      </w:r>
    </w:p>
    <w:p w14:paraId="51CF4ABE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5. Описание сетей водоснабжения и водоотведения города</w:t>
      </w:r>
    </w:p>
    <w:p w14:paraId="18734460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</w:pPr>
      <w:r>
        <w:t>Лиски по состоянию на 20</w:t>
      </w:r>
      <w:r w:rsidR="00DC2EB0">
        <w:t>20</w:t>
      </w:r>
      <w:r>
        <w:t xml:space="preserve"> год</w:t>
      </w:r>
      <w:r>
        <w:tab/>
        <w:t>6</w:t>
      </w:r>
      <w:r w:rsidR="004301C0">
        <w:t>4</w:t>
      </w:r>
    </w:p>
    <w:p w14:paraId="1912D930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6. Результаты технического обследования централизованной</w:t>
      </w:r>
    </w:p>
    <w:p w14:paraId="0322D6C4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</w:pPr>
      <w:r>
        <w:t>системы водоотведения города Лиски</w:t>
      </w:r>
      <w:r>
        <w:tab/>
        <w:t>7</w:t>
      </w:r>
      <w:r w:rsidR="004301C0">
        <w:t>4</w:t>
      </w:r>
    </w:p>
    <w:p w14:paraId="6A95C5E3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7. Границы планируемых зон размещения объектов</w:t>
      </w:r>
    </w:p>
    <w:p w14:paraId="0ED58783" w14:textId="77777777" w:rsidR="006E534F" w:rsidRDefault="005771E7" w:rsidP="00DC2EB0">
      <w:pPr>
        <w:pStyle w:val="30"/>
        <w:shd w:val="clear" w:color="auto" w:fill="auto"/>
        <w:tabs>
          <w:tab w:val="left" w:leader="dot" w:pos="9008"/>
        </w:tabs>
        <w:ind w:left="2000" w:firstLine="0"/>
        <w:jc w:val="left"/>
      </w:pPr>
      <w:r>
        <w:t xml:space="preserve">централизованных систем водоотведения города Лиски </w:t>
      </w:r>
      <w:r>
        <w:tab/>
        <w:t xml:space="preserve"> 8</w:t>
      </w:r>
      <w:r w:rsidR="004301C0">
        <w:t>1</w:t>
      </w:r>
    </w:p>
    <w:p w14:paraId="30BC623D" w14:textId="77777777" w:rsidR="006E534F" w:rsidRDefault="005771E7" w:rsidP="00DC2EB0">
      <w:pPr>
        <w:pStyle w:val="30"/>
        <w:shd w:val="clear" w:color="auto" w:fill="auto"/>
        <w:ind w:left="720"/>
        <w:jc w:val="left"/>
      </w:pPr>
      <w:r>
        <w:t>Приложение 8. Целевые показатели развития централизованной системы</w:t>
      </w:r>
    </w:p>
    <w:p w14:paraId="46119A19" w14:textId="77777777" w:rsidR="006E534F" w:rsidRDefault="005771E7" w:rsidP="00DC2EB0">
      <w:pPr>
        <w:pStyle w:val="30"/>
        <w:shd w:val="clear" w:color="auto" w:fill="auto"/>
        <w:tabs>
          <w:tab w:val="right" w:leader="dot" w:pos="9391"/>
        </w:tabs>
        <w:ind w:left="2000" w:firstLine="0"/>
        <w:jc w:val="left"/>
        <w:sectPr w:rsidR="006E534F" w:rsidSect="008F65AB">
          <w:type w:val="continuous"/>
          <w:pgSz w:w="11909" w:h="16838"/>
          <w:pgMar w:top="964" w:right="1243" w:bottom="1135" w:left="1315" w:header="0" w:footer="3" w:gutter="0"/>
          <w:cols w:space="720"/>
          <w:noEndnote/>
          <w:docGrid w:linePitch="360"/>
        </w:sectPr>
      </w:pPr>
      <w:r>
        <w:t>водоотведения города Лиски</w:t>
      </w:r>
      <w:r>
        <w:tab/>
        <w:t>8</w:t>
      </w:r>
      <w:r w:rsidR="005138FE">
        <w:fldChar w:fldCharType="end"/>
      </w:r>
      <w:r w:rsidR="004301C0">
        <w:t>2</w:t>
      </w:r>
    </w:p>
    <w:p w14:paraId="2C51860D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4E9079D0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  <w:bookmarkStart w:id="2" w:name="_GoBack"/>
      <w:bookmarkEnd w:id="2"/>
    </w:p>
    <w:p w14:paraId="179DF948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2270F508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6274FE62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3D4FE492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3D008F41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59847EC3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4AFFE9FD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56C05F02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2D09B03C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67BAC5D6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03448CFF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77E1B57A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28FBF4EC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64EFC5FE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5D8B8D52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4DB959C8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5AB62313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5F0C5934" w14:textId="77777777" w:rsidR="00775ADB" w:rsidRDefault="00775ADB">
      <w:pPr>
        <w:pStyle w:val="21"/>
        <w:shd w:val="clear" w:color="auto" w:fill="auto"/>
        <w:spacing w:before="0" w:after="82" w:line="270" w:lineRule="exact"/>
        <w:ind w:left="20" w:firstLine="0"/>
        <w:jc w:val="both"/>
      </w:pPr>
    </w:p>
    <w:p w14:paraId="186C6C71" w14:textId="77777777" w:rsidR="0031332A" w:rsidRDefault="0031332A">
      <w:pPr>
        <w:pStyle w:val="21"/>
        <w:shd w:val="clear" w:color="auto" w:fill="auto"/>
        <w:spacing w:before="0" w:after="82" w:line="270" w:lineRule="exact"/>
        <w:ind w:left="20" w:firstLine="0"/>
        <w:jc w:val="both"/>
        <w:rPr>
          <w:color w:val="000000" w:themeColor="text1"/>
        </w:rPr>
      </w:pPr>
    </w:p>
    <w:p w14:paraId="79A88A07" w14:textId="77777777" w:rsidR="009F72A9" w:rsidRDefault="009F72A9">
      <w:pPr>
        <w:pStyle w:val="21"/>
        <w:shd w:val="clear" w:color="auto" w:fill="auto"/>
        <w:spacing w:before="0" w:after="82" w:line="270" w:lineRule="exact"/>
        <w:ind w:left="20" w:firstLine="0"/>
        <w:jc w:val="both"/>
        <w:rPr>
          <w:color w:val="000000" w:themeColor="text1"/>
        </w:rPr>
      </w:pPr>
    </w:p>
    <w:p w14:paraId="6D92CF18" w14:textId="77777777" w:rsidR="009F72A9" w:rsidRDefault="009F72A9">
      <w:pPr>
        <w:pStyle w:val="21"/>
        <w:shd w:val="clear" w:color="auto" w:fill="auto"/>
        <w:spacing w:before="0" w:after="82" w:line="270" w:lineRule="exact"/>
        <w:ind w:left="20" w:firstLine="0"/>
        <w:jc w:val="both"/>
        <w:rPr>
          <w:color w:val="000000" w:themeColor="text1"/>
        </w:rPr>
      </w:pPr>
    </w:p>
    <w:p w14:paraId="425214E5" w14:textId="77777777" w:rsidR="009F72A9" w:rsidRPr="005C2C3D" w:rsidRDefault="009F72A9">
      <w:pPr>
        <w:pStyle w:val="21"/>
        <w:shd w:val="clear" w:color="auto" w:fill="auto"/>
        <w:spacing w:before="0" w:after="82" w:line="270" w:lineRule="exact"/>
        <w:ind w:left="20" w:firstLine="0"/>
        <w:jc w:val="both"/>
        <w:rPr>
          <w:color w:val="000000" w:themeColor="text1"/>
        </w:rPr>
      </w:pPr>
    </w:p>
    <w:p w14:paraId="1288EB0B" w14:textId="77777777" w:rsidR="006E534F" w:rsidRPr="005C2C3D" w:rsidRDefault="005771E7">
      <w:pPr>
        <w:pStyle w:val="21"/>
        <w:shd w:val="clear" w:color="auto" w:fill="auto"/>
        <w:spacing w:before="0" w:after="82" w:line="270" w:lineRule="exact"/>
        <w:ind w:lef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Введение</w:t>
      </w:r>
    </w:p>
    <w:p w14:paraId="29ADBD1E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Схема водоснабжения и водоотведения городского поселения город Лиски разработана на основании Федерального закона от 07.12.2011 </w:t>
      </w:r>
      <w:r w:rsidRPr="005C2C3D">
        <w:rPr>
          <w:color w:val="000000" w:themeColor="text1"/>
          <w:lang w:val="en-US"/>
        </w:rPr>
        <w:t>N</w:t>
      </w:r>
      <w:r w:rsidRPr="005C2C3D">
        <w:rPr>
          <w:color w:val="000000" w:themeColor="text1"/>
        </w:rPr>
        <w:t xml:space="preserve">416-ФЗ «О водоснабжении и водоотведении», в соответствии с требованиями к содержанию схем водоснабжения и водоотведения, утвержденными постановлением Правительства Российской Федерации от 5 сентября 2013 г. </w:t>
      </w:r>
      <w:r w:rsidRPr="005C2C3D">
        <w:rPr>
          <w:color w:val="000000" w:themeColor="text1"/>
          <w:lang w:val="en-US"/>
        </w:rPr>
        <w:t>N</w:t>
      </w:r>
      <w:r w:rsidRPr="005C2C3D">
        <w:rPr>
          <w:color w:val="000000" w:themeColor="text1"/>
        </w:rPr>
        <w:t>782.</w:t>
      </w:r>
    </w:p>
    <w:p w14:paraId="093D039D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 основу разработки схемы водоснабжения и водоотведения легли документы территориального планирования и программы комплексного развития систем коммунальной инфраструктуры городского поселения город Лиски, а так же целевые и инвестиционные программы организаций, осуществляющих регулируемые виды деятельности в сфере водоснабжения и водоотведения поселения.</w:t>
      </w:r>
    </w:p>
    <w:p w14:paraId="04C05E1A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Городское поселение город Лиски является административным центром </w:t>
      </w:r>
      <w:proofErr w:type="spellStart"/>
      <w:r w:rsidRPr="005C2C3D">
        <w:rPr>
          <w:color w:val="000000" w:themeColor="text1"/>
        </w:rPr>
        <w:t>Лискинского</w:t>
      </w:r>
      <w:proofErr w:type="spellEnd"/>
      <w:r w:rsidRPr="005C2C3D">
        <w:rPr>
          <w:color w:val="000000" w:themeColor="text1"/>
        </w:rPr>
        <w:t xml:space="preserve"> муниципального района Воронежской области. Поселение расположено в самом центре Воронежской области на левом берегу Дона, между двумя его притоками </w:t>
      </w:r>
      <w:proofErr w:type="spellStart"/>
      <w:r w:rsidRPr="005C2C3D">
        <w:rPr>
          <w:color w:val="000000" w:themeColor="text1"/>
        </w:rPr>
        <w:t>Хворостань</w:t>
      </w:r>
      <w:proofErr w:type="spellEnd"/>
      <w:r w:rsidRPr="005C2C3D">
        <w:rPr>
          <w:color w:val="000000" w:themeColor="text1"/>
        </w:rPr>
        <w:t xml:space="preserve"> и </w:t>
      </w:r>
      <w:proofErr w:type="spellStart"/>
      <w:r w:rsidRPr="005C2C3D">
        <w:rPr>
          <w:color w:val="000000" w:themeColor="text1"/>
        </w:rPr>
        <w:t>Икорец</w:t>
      </w:r>
      <w:proofErr w:type="spellEnd"/>
      <w:r w:rsidRPr="005C2C3D">
        <w:rPr>
          <w:color w:val="000000" w:themeColor="text1"/>
        </w:rPr>
        <w:t xml:space="preserve">, в устье ручья </w:t>
      </w:r>
      <w:proofErr w:type="spellStart"/>
      <w:r w:rsidRPr="005C2C3D">
        <w:rPr>
          <w:color w:val="000000" w:themeColor="text1"/>
        </w:rPr>
        <w:t>Тормосовки</w:t>
      </w:r>
      <w:proofErr w:type="spellEnd"/>
      <w:r w:rsidRPr="005C2C3D">
        <w:rPr>
          <w:color w:val="000000" w:themeColor="text1"/>
        </w:rPr>
        <w:t xml:space="preserve">, при озерах Богатое, Костянка и </w:t>
      </w:r>
      <w:proofErr w:type="spellStart"/>
      <w:r w:rsidRPr="005C2C3D">
        <w:rPr>
          <w:color w:val="000000" w:themeColor="text1"/>
        </w:rPr>
        <w:t>Песковатское</w:t>
      </w:r>
      <w:proofErr w:type="spellEnd"/>
      <w:r w:rsidRPr="005C2C3D">
        <w:rPr>
          <w:color w:val="000000" w:themeColor="text1"/>
        </w:rPr>
        <w:t>. Географические координаты города 39°30' в. д</w:t>
      </w:r>
      <w:proofErr w:type="gramStart"/>
      <w:r w:rsidRPr="005C2C3D">
        <w:rPr>
          <w:color w:val="000000" w:themeColor="text1"/>
        </w:rPr>
        <w:t xml:space="preserve"> .</w:t>
      </w:r>
      <w:proofErr w:type="gramEnd"/>
      <w:r w:rsidRPr="005C2C3D">
        <w:rPr>
          <w:color w:val="000000" w:themeColor="text1"/>
        </w:rPr>
        <w:t xml:space="preserve"> и 50°59' </w:t>
      </w:r>
      <w:proofErr w:type="spellStart"/>
      <w:r w:rsidRPr="005C2C3D">
        <w:rPr>
          <w:color w:val="000000" w:themeColor="text1"/>
        </w:rPr>
        <w:t>с.ш</w:t>
      </w:r>
      <w:proofErr w:type="spellEnd"/>
      <w:r w:rsidRPr="005C2C3D">
        <w:rPr>
          <w:color w:val="000000" w:themeColor="text1"/>
        </w:rPr>
        <w:t>.</w:t>
      </w:r>
      <w:r w:rsidR="002F00EB" w:rsidRPr="005C2C3D">
        <w:rPr>
          <w:color w:val="000000" w:themeColor="text1"/>
        </w:rPr>
        <w:t xml:space="preserve"> Городское поселение включает в состав хутор Калач. Поселение расположено западнее города Лиски в 2 километрах от города. Хутор Калач протянулся вдоль озер </w:t>
      </w:r>
      <w:proofErr w:type="spellStart"/>
      <w:r w:rsidR="002F00EB" w:rsidRPr="005C2C3D">
        <w:rPr>
          <w:color w:val="000000" w:themeColor="text1"/>
        </w:rPr>
        <w:t>Догонное</w:t>
      </w:r>
      <w:proofErr w:type="spellEnd"/>
      <w:r w:rsidR="002F00EB" w:rsidRPr="005C2C3D">
        <w:rPr>
          <w:color w:val="000000" w:themeColor="text1"/>
        </w:rPr>
        <w:t xml:space="preserve"> и Яма. Население</w:t>
      </w:r>
      <w:r w:rsidR="00955AB7" w:rsidRPr="005C2C3D">
        <w:rPr>
          <w:color w:val="000000" w:themeColor="text1"/>
        </w:rPr>
        <w:t xml:space="preserve"> хутора составляет 318 человек. Географические координаты </w:t>
      </w:r>
      <w:hyperlink r:id="rId11" w:anchor="/maplink/1" w:history="1">
        <w:r w:rsidR="00955AB7" w:rsidRPr="005C2C3D">
          <w:rPr>
            <w:rStyle w:val="a3"/>
            <w:color w:val="000000" w:themeColor="text1"/>
            <w:u w:val="none"/>
          </w:rPr>
          <w:t>50°59′29″ с. ш. 39°26′37″ в. д.</w:t>
        </w:r>
      </w:hyperlink>
      <w:r w:rsidR="002F00EB" w:rsidRPr="005C2C3D">
        <w:rPr>
          <w:color w:val="000000" w:themeColor="text1"/>
        </w:rPr>
        <w:t xml:space="preserve"> </w:t>
      </w:r>
    </w:p>
    <w:p w14:paraId="62E6CA88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Город Лиски разделяется широкой полосой отвода железной дороги на два района - Западный и Восточный. Западный жилой район компактный, в нем проживает около 70% населения города. Он является основным по размещению жилого фонда, учреждений культурно-бытового обслуживания и благоустройству. Застройка Восточного района формировалась хаотично, в основном, отдельными жилыми образованиями вдоль отвода железной дороги и вдоль р. Дон, протянувшись по надпойменной террасе почти на четыре километра.</w:t>
      </w:r>
    </w:p>
    <w:p w14:paraId="2AAACD3A" w14:textId="4AA322D7" w:rsidR="006E534F" w:rsidRPr="005C2C3D" w:rsidRDefault="005771E7" w:rsidP="009F72A9">
      <w:pPr>
        <w:pStyle w:val="21"/>
        <w:shd w:val="clear" w:color="auto" w:fill="auto"/>
        <w:tabs>
          <w:tab w:val="right" w:pos="3610"/>
          <w:tab w:val="right" w:pos="5569"/>
          <w:tab w:val="right" w:pos="7306"/>
          <w:tab w:val="right" w:pos="9438"/>
        </w:tabs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 городе Лиски достаточно развита социальная инфраструктура, представленная</w:t>
      </w:r>
      <w:r w:rsidR="009F72A9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рядом</w:t>
      </w:r>
      <w:r w:rsidRPr="005C2C3D">
        <w:rPr>
          <w:color w:val="000000" w:themeColor="text1"/>
        </w:rPr>
        <w:tab/>
        <w:t>учреждений</w:t>
      </w:r>
      <w:r w:rsidR="009F72A9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народного</w:t>
      </w:r>
      <w:r w:rsidRPr="005C2C3D">
        <w:rPr>
          <w:color w:val="000000" w:themeColor="text1"/>
        </w:rPr>
        <w:tab/>
        <w:t>образования,</w:t>
      </w:r>
      <w:r w:rsidR="009F72A9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здравоохранения, социального обеспечения, физкультуры и спорта, культуры и искусства, предприятий торговли, общественного питания, коммунально-бытового обслуживания и жилищно-коммунального хозяйства, управления, кредитования и финансирования, связи, санаторно-курортных и оздоровительных учреждений, учреждений отдыха.</w:t>
      </w:r>
    </w:p>
    <w:p w14:paraId="758FE5A3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Территория городского поселения - города Лиски располагается в зоне </w:t>
      </w:r>
      <w:r w:rsidRPr="005C2C3D">
        <w:rPr>
          <w:color w:val="000000" w:themeColor="text1"/>
        </w:rPr>
        <w:lastRenderedPageBreak/>
        <w:t>Приволжско-</w:t>
      </w:r>
      <w:proofErr w:type="spellStart"/>
      <w:r w:rsidRPr="005C2C3D">
        <w:rPr>
          <w:color w:val="000000" w:themeColor="text1"/>
        </w:rPr>
        <w:t>Хоперского</w:t>
      </w:r>
      <w:proofErr w:type="spellEnd"/>
      <w:r w:rsidRPr="005C2C3D">
        <w:rPr>
          <w:color w:val="000000" w:themeColor="text1"/>
        </w:rPr>
        <w:t xml:space="preserve"> гидрогеологического бассейна. Пресные подземные воды приурочены к основным водоносным комплексам, широко используемым для целей водоснабжения: неоген-четвертичному, </w:t>
      </w:r>
      <w:proofErr w:type="spellStart"/>
      <w:r w:rsidRPr="005C2C3D">
        <w:rPr>
          <w:color w:val="000000" w:themeColor="text1"/>
        </w:rPr>
        <w:t>турон-коньякскому</w:t>
      </w:r>
      <w:proofErr w:type="spellEnd"/>
      <w:r w:rsidRPr="005C2C3D">
        <w:rPr>
          <w:color w:val="000000" w:themeColor="text1"/>
        </w:rPr>
        <w:t xml:space="preserve"> и девонскому.</w:t>
      </w:r>
    </w:p>
    <w:p w14:paraId="2C698791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Существующее питьевое водоснабжение </w:t>
      </w:r>
      <w:proofErr w:type="spellStart"/>
      <w:r w:rsidRPr="005C2C3D">
        <w:rPr>
          <w:color w:val="000000" w:themeColor="text1"/>
        </w:rPr>
        <w:t>гЛиски</w:t>
      </w:r>
      <w:proofErr w:type="spellEnd"/>
      <w:r w:rsidRPr="005C2C3D">
        <w:rPr>
          <w:color w:val="000000" w:themeColor="text1"/>
        </w:rPr>
        <w:t xml:space="preserve"> базируется на подземных водах верхнечетвертичного и девонского водоносного горизонта.</w:t>
      </w:r>
    </w:p>
    <w:p w14:paraId="67828823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Водный бассейн города Лиски, представлен большой, многоводной рекой Дон, ручьем </w:t>
      </w:r>
      <w:proofErr w:type="spellStart"/>
      <w:r w:rsidRPr="005C2C3D">
        <w:rPr>
          <w:color w:val="000000" w:themeColor="text1"/>
        </w:rPr>
        <w:t>Тормасовка</w:t>
      </w:r>
      <w:proofErr w:type="spellEnd"/>
      <w:r w:rsidRPr="005C2C3D">
        <w:rPr>
          <w:color w:val="000000" w:themeColor="text1"/>
        </w:rPr>
        <w:t xml:space="preserve"> и озерами: </w:t>
      </w:r>
      <w:proofErr w:type="gramStart"/>
      <w:r w:rsidRPr="005C2C3D">
        <w:rPr>
          <w:color w:val="000000" w:themeColor="text1"/>
        </w:rPr>
        <w:t>Богатое</w:t>
      </w:r>
      <w:proofErr w:type="gramEnd"/>
      <w:r w:rsidRPr="005C2C3D">
        <w:rPr>
          <w:color w:val="000000" w:themeColor="text1"/>
        </w:rPr>
        <w:t xml:space="preserve">, Костянка, </w:t>
      </w:r>
      <w:proofErr w:type="spellStart"/>
      <w:r w:rsidRPr="005C2C3D">
        <w:rPr>
          <w:color w:val="000000" w:themeColor="text1"/>
        </w:rPr>
        <w:t>Песковатское</w:t>
      </w:r>
      <w:proofErr w:type="spellEnd"/>
      <w:r w:rsidRPr="005C2C3D">
        <w:rPr>
          <w:color w:val="000000" w:themeColor="text1"/>
        </w:rPr>
        <w:t>.</w:t>
      </w:r>
    </w:p>
    <w:p w14:paraId="15AD84FA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3CD331A1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0D23B9EB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2EA02A57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51850766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779ABF1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11C63F3B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D746584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56763CC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1A6C8A37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50FF1242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646C433E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285C967D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030601A5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1879CE51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13ECB5D3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B081333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FD58A87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3E3058C0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5FC99364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532854C5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4D48E38E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004E9E33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6317B54F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1F938D0A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A968BBA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7C7B4944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20B6A8B8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1A736DCB" w14:textId="77777777" w:rsidR="00360814" w:rsidRPr="005C2C3D" w:rsidRDefault="00360814" w:rsidP="00955AB7">
      <w:pPr>
        <w:pStyle w:val="21"/>
        <w:shd w:val="clear" w:color="auto" w:fill="auto"/>
        <w:spacing w:before="0" w:line="370" w:lineRule="exact"/>
        <w:ind w:right="60" w:firstLine="0"/>
        <w:jc w:val="both"/>
        <w:rPr>
          <w:color w:val="000000" w:themeColor="text1"/>
        </w:rPr>
      </w:pPr>
    </w:p>
    <w:p w14:paraId="5947BB25" w14:textId="77777777" w:rsidR="00955AB7" w:rsidRPr="005C2C3D" w:rsidRDefault="00955AB7" w:rsidP="00955AB7">
      <w:pPr>
        <w:pStyle w:val="21"/>
        <w:shd w:val="clear" w:color="auto" w:fill="auto"/>
        <w:spacing w:before="0" w:line="370" w:lineRule="exact"/>
        <w:ind w:right="60" w:firstLine="0"/>
        <w:jc w:val="both"/>
        <w:rPr>
          <w:color w:val="000000" w:themeColor="text1"/>
        </w:rPr>
      </w:pPr>
    </w:p>
    <w:p w14:paraId="2FE34F56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3E67685D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</w:pPr>
    </w:p>
    <w:p w14:paraId="201B94A0" w14:textId="77777777" w:rsidR="00360814" w:rsidRPr="005C2C3D" w:rsidRDefault="00360814">
      <w:pPr>
        <w:pStyle w:val="21"/>
        <w:shd w:val="clear" w:color="auto" w:fill="auto"/>
        <w:spacing w:before="0" w:line="370" w:lineRule="exact"/>
        <w:ind w:right="60" w:firstLine="720"/>
        <w:jc w:val="both"/>
        <w:rPr>
          <w:color w:val="000000" w:themeColor="text1"/>
        </w:rPr>
        <w:sectPr w:rsidR="00360814" w:rsidRPr="005C2C3D">
          <w:type w:val="continuous"/>
          <w:pgSz w:w="11909" w:h="16838"/>
          <w:pgMar w:top="962" w:right="1271" w:bottom="1389" w:left="1273" w:header="0" w:footer="3" w:gutter="0"/>
          <w:cols w:space="720"/>
          <w:noEndnote/>
          <w:docGrid w:linePitch="360"/>
        </w:sectPr>
      </w:pPr>
    </w:p>
    <w:p w14:paraId="5D21739F" w14:textId="77777777" w:rsidR="006E534F" w:rsidRPr="005C2C3D" w:rsidRDefault="005771E7">
      <w:pPr>
        <w:pStyle w:val="21"/>
        <w:numPr>
          <w:ilvl w:val="0"/>
          <w:numId w:val="2"/>
        </w:numPr>
        <w:shd w:val="clear" w:color="auto" w:fill="auto"/>
        <w:tabs>
          <w:tab w:val="left" w:pos="572"/>
        </w:tabs>
        <w:spacing w:before="0" w:line="374" w:lineRule="exact"/>
        <w:ind w:left="580" w:right="20" w:hanging="56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Технико-экономическое состояние централизованных систем водоснабжения поселения, городского округа.</w:t>
      </w:r>
    </w:p>
    <w:p w14:paraId="675D8F20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37"/>
        </w:tabs>
        <w:spacing w:before="0" w:after="60" w:line="370" w:lineRule="exact"/>
        <w:ind w:left="860" w:right="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системы и структуры водоснабжения поселения, городского округа и деление территории поселения, городского округа на эксплуатационные зоны.</w:t>
      </w:r>
    </w:p>
    <w:p w14:paraId="0B489BD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Централизованная система водоснабжения города Лиски представляет собой комплекс взаимосвязанных инженерных сооружений, обеспечивающих бесперебойную подачу питьевой воды более 5</w:t>
      </w:r>
      <w:r w:rsidR="00686F82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>тыс. потребителям. Водоснабжение города объединено для хозяйственно</w:t>
      </w:r>
      <w:r w:rsidR="005640BB" w:rsidRPr="005C2C3D">
        <w:rPr>
          <w:color w:val="000000" w:themeColor="text1"/>
        </w:rPr>
        <w:t>-</w:t>
      </w:r>
      <w:r w:rsidRPr="005C2C3D">
        <w:rPr>
          <w:color w:val="000000" w:themeColor="text1"/>
        </w:rPr>
        <w:softHyphen/>
        <w:t>питьевых и противопожарных нужд. Наружное пожаротушение предусматривается из подземных пожарных гидрантов, установленных на сетях.</w:t>
      </w:r>
    </w:p>
    <w:p w14:paraId="7B8F3914" w14:textId="77777777" w:rsidR="0048217C" w:rsidRPr="005C2C3D" w:rsidRDefault="005771E7">
      <w:pPr>
        <w:pStyle w:val="21"/>
        <w:shd w:val="clear" w:color="auto" w:fill="auto"/>
        <w:spacing w:before="0" w:after="64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Система централизованного водоснабжения включает в себя </w:t>
      </w:r>
      <w:r w:rsidR="003528CF" w:rsidRPr="005C2C3D">
        <w:rPr>
          <w:color w:val="000000" w:themeColor="text1"/>
        </w:rPr>
        <w:t>четыре</w:t>
      </w:r>
      <w:r w:rsidRPr="005C2C3D">
        <w:rPr>
          <w:color w:val="000000" w:themeColor="text1"/>
        </w:rPr>
        <w:t xml:space="preserve"> водозабора («Богатое», «</w:t>
      </w:r>
      <w:proofErr w:type="spellStart"/>
      <w:r w:rsidRPr="005C2C3D">
        <w:rPr>
          <w:color w:val="000000" w:themeColor="text1"/>
        </w:rPr>
        <w:t>Песковат</w:t>
      </w:r>
      <w:r w:rsidR="00360814" w:rsidRPr="005C2C3D">
        <w:rPr>
          <w:color w:val="000000" w:themeColor="text1"/>
        </w:rPr>
        <w:t>ский</w:t>
      </w:r>
      <w:proofErr w:type="spellEnd"/>
      <w:r w:rsidR="00E9504C" w:rsidRPr="005C2C3D">
        <w:rPr>
          <w:color w:val="000000" w:themeColor="text1"/>
        </w:rPr>
        <w:t>», «</w:t>
      </w:r>
      <w:r w:rsidRPr="005C2C3D">
        <w:rPr>
          <w:color w:val="000000" w:themeColor="text1"/>
        </w:rPr>
        <w:t>Больничный комплекс»</w:t>
      </w:r>
      <w:r w:rsidR="00360814" w:rsidRPr="005C2C3D">
        <w:rPr>
          <w:color w:val="000000" w:themeColor="text1"/>
        </w:rPr>
        <w:t>, «</w:t>
      </w:r>
      <w:proofErr w:type="spellStart"/>
      <w:r w:rsidR="00360814" w:rsidRPr="005C2C3D">
        <w:rPr>
          <w:color w:val="000000" w:themeColor="text1"/>
        </w:rPr>
        <w:t>х</w:t>
      </w:r>
      <w:proofErr w:type="gramStart"/>
      <w:r w:rsidR="00360814" w:rsidRPr="005C2C3D">
        <w:rPr>
          <w:color w:val="000000" w:themeColor="text1"/>
        </w:rPr>
        <w:t>.Н</w:t>
      </w:r>
      <w:proofErr w:type="gramEnd"/>
      <w:r w:rsidR="00360814" w:rsidRPr="005C2C3D">
        <w:rPr>
          <w:color w:val="000000" w:themeColor="text1"/>
        </w:rPr>
        <w:t>икольский</w:t>
      </w:r>
      <w:proofErr w:type="spellEnd"/>
      <w:r w:rsidR="00360814" w:rsidRPr="005C2C3D">
        <w:rPr>
          <w:color w:val="000000" w:themeColor="text1"/>
        </w:rPr>
        <w:t>»</w:t>
      </w:r>
      <w:r w:rsidRPr="005C2C3D">
        <w:rPr>
          <w:color w:val="000000" w:themeColor="text1"/>
        </w:rPr>
        <w:t xml:space="preserve">) с насосными станциями первого и второго подъема и резервуарами питьевой воды (2 по </w:t>
      </w:r>
      <w:r w:rsidR="00360814" w:rsidRPr="005C2C3D">
        <w:rPr>
          <w:color w:val="000000" w:themeColor="text1"/>
        </w:rPr>
        <w:t>3200</w:t>
      </w:r>
      <w:r w:rsidR="00E66748" w:rsidRPr="005C2C3D">
        <w:rPr>
          <w:color w:val="000000" w:themeColor="text1"/>
        </w:rPr>
        <w:t xml:space="preserve"> м3, 2 по 3000 м3, </w:t>
      </w:r>
      <w:r w:rsidRPr="005C2C3D">
        <w:rPr>
          <w:color w:val="000000" w:themeColor="text1"/>
        </w:rPr>
        <w:t>2 по 100 м3</w:t>
      </w:r>
      <w:r w:rsidR="00E66748" w:rsidRPr="005C2C3D">
        <w:rPr>
          <w:color w:val="000000" w:themeColor="text1"/>
        </w:rPr>
        <w:t xml:space="preserve"> и 2 по 5000 м3</w:t>
      </w:r>
      <w:r w:rsidRPr="005C2C3D">
        <w:rPr>
          <w:color w:val="000000" w:themeColor="text1"/>
        </w:rPr>
        <w:t>).</w:t>
      </w:r>
      <w:r w:rsidR="00955AB7" w:rsidRPr="005C2C3D">
        <w:rPr>
          <w:color w:val="000000" w:themeColor="text1"/>
        </w:rPr>
        <w:t xml:space="preserve"> </w:t>
      </w:r>
    </w:p>
    <w:p w14:paraId="408DBA63" w14:textId="77777777" w:rsidR="006E534F" w:rsidRPr="005C2C3D" w:rsidRDefault="00955AB7">
      <w:pPr>
        <w:pStyle w:val="21"/>
        <w:shd w:val="clear" w:color="auto" w:fill="auto"/>
        <w:spacing w:before="0" w:after="64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 х. Калач </w:t>
      </w:r>
      <w:r w:rsidR="0048217C" w:rsidRPr="005C2C3D">
        <w:rPr>
          <w:color w:val="000000" w:themeColor="text1"/>
        </w:rPr>
        <w:t>для хозяйственно-</w:t>
      </w:r>
      <w:r w:rsidR="0048217C" w:rsidRPr="005C2C3D">
        <w:rPr>
          <w:color w:val="000000" w:themeColor="text1"/>
        </w:rPr>
        <w:softHyphen/>
        <w:t>питьевых нужд оборудованы дворовые скважины</w:t>
      </w:r>
      <w:r w:rsidRPr="005C2C3D">
        <w:rPr>
          <w:color w:val="000000" w:themeColor="text1"/>
        </w:rPr>
        <w:t>.</w:t>
      </w:r>
    </w:p>
    <w:p w14:paraId="18344734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37"/>
        </w:tabs>
        <w:spacing w:before="0" w:after="56" w:line="365" w:lineRule="exact"/>
        <w:ind w:left="860" w:right="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территорий поселения, городского округа, не охваченных централизованными системами водоснабжения.</w:t>
      </w:r>
    </w:p>
    <w:p w14:paraId="289C4433" w14:textId="77777777" w:rsidR="006E534F" w:rsidRPr="005C2C3D" w:rsidRDefault="00B3692C">
      <w:pPr>
        <w:pStyle w:val="21"/>
        <w:shd w:val="clear" w:color="auto" w:fill="auto"/>
        <w:spacing w:before="0" w:after="6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Централизованная система водоснабжения города охватывает </w:t>
      </w:r>
      <w:r w:rsidR="00335845" w:rsidRPr="005C2C3D">
        <w:rPr>
          <w:color w:val="000000" w:themeColor="text1"/>
        </w:rPr>
        <w:t xml:space="preserve">всю территорию городского округа. </w:t>
      </w:r>
    </w:p>
    <w:p w14:paraId="0DF115BF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37"/>
        </w:tabs>
        <w:spacing w:before="0" w:after="60" w:line="370" w:lineRule="exact"/>
        <w:ind w:left="860" w:right="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водоснабжения.</w:t>
      </w:r>
    </w:p>
    <w:p w14:paraId="74DC0338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Город разделен на две части полосой отвода железной дороги, но восточная и западная части города соединены водопроводом на случай нехватки воды в одной из частей города. Поэтому разделение на изолированные технологические зоны отсутствует.</w:t>
      </w:r>
    </w:p>
    <w:p w14:paraId="37747C72" w14:textId="77777777" w:rsidR="00E66748" w:rsidRPr="005C2C3D" w:rsidRDefault="005771E7" w:rsidP="001D172B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Водозабор «Больничный комплекс» снабжает водой только БУЗ ВО «</w:t>
      </w:r>
      <w:proofErr w:type="spellStart"/>
      <w:r w:rsidRPr="005C2C3D">
        <w:rPr>
          <w:color w:val="000000" w:themeColor="text1"/>
        </w:rPr>
        <w:t>Лискинская</w:t>
      </w:r>
      <w:proofErr w:type="spellEnd"/>
      <w:r w:rsidRPr="005C2C3D">
        <w:rPr>
          <w:color w:val="000000" w:themeColor="text1"/>
        </w:rPr>
        <w:t xml:space="preserve"> центральная районная больница».</w:t>
      </w:r>
    </w:p>
    <w:p w14:paraId="0AD6FA0F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58"/>
        </w:tabs>
        <w:spacing w:before="0" w:after="53" w:line="365" w:lineRule="exact"/>
        <w:ind w:left="780" w:right="20" w:hanging="7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результатов технического обследования централизованных систем водоснабжения.</w:t>
      </w:r>
    </w:p>
    <w:p w14:paraId="7443C05A" w14:textId="77777777" w:rsidR="006E534F" w:rsidRPr="005C2C3D" w:rsidRDefault="005771E7">
      <w:pPr>
        <w:pStyle w:val="21"/>
        <w:shd w:val="clear" w:color="auto" w:fill="auto"/>
        <w:spacing w:before="0" w:after="56" w:line="374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lastRenderedPageBreak/>
        <w:t>Результаты технического обследования централизованных систем водоснабжения приведены в Приложении 1.</w:t>
      </w:r>
    </w:p>
    <w:p w14:paraId="663731A8" w14:textId="77777777" w:rsidR="006E534F" w:rsidRPr="005C2C3D" w:rsidRDefault="005771E7" w:rsidP="00AE5809">
      <w:pPr>
        <w:pStyle w:val="21"/>
        <w:numPr>
          <w:ilvl w:val="2"/>
          <w:numId w:val="2"/>
        </w:numPr>
        <w:shd w:val="clear" w:color="auto" w:fill="auto"/>
        <w:tabs>
          <w:tab w:val="left" w:pos="858"/>
        </w:tabs>
        <w:spacing w:before="0" w:after="68" w:line="240" w:lineRule="auto"/>
        <w:ind w:left="780" w:right="20" w:hanging="7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состояния существующих источников водоснабжения и водозаборных сооружений.</w:t>
      </w:r>
    </w:p>
    <w:p w14:paraId="6E78E8B3" w14:textId="77777777" w:rsidR="006E534F" w:rsidRPr="005C2C3D" w:rsidRDefault="005771E7" w:rsidP="00AE5809">
      <w:pPr>
        <w:pStyle w:val="21"/>
        <w:shd w:val="clear" w:color="auto" w:fill="auto"/>
        <w:spacing w:before="0" w:line="240" w:lineRule="auto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Водоснабжение населения, предприятий и организаций города Лиски осуществляется </w:t>
      </w:r>
      <w:r w:rsidR="00CE7A6D" w:rsidRPr="005C2C3D">
        <w:rPr>
          <w:color w:val="000000" w:themeColor="text1"/>
        </w:rPr>
        <w:t>четырьмя</w:t>
      </w:r>
      <w:r w:rsidRPr="005C2C3D">
        <w:rPr>
          <w:color w:val="000000" w:themeColor="text1"/>
        </w:rPr>
        <w:t xml:space="preserve"> водозаборами «Бо</w:t>
      </w:r>
      <w:r w:rsidR="004606C5" w:rsidRPr="005C2C3D">
        <w:rPr>
          <w:color w:val="000000" w:themeColor="text1"/>
        </w:rPr>
        <w:t>гатое», «Больничный комплекс</w:t>
      </w:r>
      <w:r w:rsidR="00E9504C" w:rsidRPr="005C2C3D">
        <w:rPr>
          <w:color w:val="000000" w:themeColor="text1"/>
        </w:rPr>
        <w:t>», «</w:t>
      </w:r>
      <w:proofErr w:type="spellStart"/>
      <w:r w:rsidRPr="005C2C3D">
        <w:rPr>
          <w:color w:val="000000" w:themeColor="text1"/>
        </w:rPr>
        <w:t>Песковатский</w:t>
      </w:r>
      <w:proofErr w:type="spellEnd"/>
      <w:r w:rsidRPr="005C2C3D">
        <w:rPr>
          <w:color w:val="000000" w:themeColor="text1"/>
        </w:rPr>
        <w:t>»</w:t>
      </w:r>
      <w:r w:rsidR="004606C5" w:rsidRPr="005C2C3D">
        <w:rPr>
          <w:color w:val="000000" w:themeColor="text1"/>
        </w:rPr>
        <w:t>, «х. Никольский»</w:t>
      </w:r>
      <w:r w:rsidRPr="005C2C3D">
        <w:rPr>
          <w:color w:val="000000" w:themeColor="text1"/>
        </w:rPr>
        <w:t xml:space="preserve"> и частично ведомственными скважинами предприятий города.</w:t>
      </w:r>
    </w:p>
    <w:p w14:paraId="2F83FFBB" w14:textId="77777777" w:rsidR="006E534F" w:rsidRPr="005C2C3D" w:rsidRDefault="005771E7" w:rsidP="00AE5809">
      <w:pPr>
        <w:pStyle w:val="21"/>
        <w:shd w:val="clear" w:color="auto" w:fill="auto"/>
        <w:spacing w:before="0" w:line="240" w:lineRule="auto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Водозабор «Богатое» эксплуатируется с 1972 года. На территории водозабора расположено 2</w:t>
      </w:r>
      <w:r w:rsidR="006E0ED1" w:rsidRPr="005C2C3D">
        <w:rPr>
          <w:color w:val="000000" w:themeColor="text1"/>
        </w:rPr>
        <w:t>8</w:t>
      </w:r>
      <w:r w:rsidRPr="005C2C3D">
        <w:rPr>
          <w:color w:val="000000" w:themeColor="text1"/>
        </w:rPr>
        <w:t xml:space="preserve"> артезианских скважин, два железобетонных резервуара по </w:t>
      </w:r>
      <w:r w:rsidR="004606C5" w:rsidRPr="005C2C3D">
        <w:rPr>
          <w:color w:val="000000" w:themeColor="text1"/>
        </w:rPr>
        <w:t>32</w:t>
      </w:r>
      <w:r w:rsidRPr="005C2C3D">
        <w:rPr>
          <w:color w:val="000000" w:themeColor="text1"/>
        </w:rPr>
        <w:t xml:space="preserve">00 м3. В город вода подается через насосную станцию </w:t>
      </w:r>
      <w:r w:rsidR="006E0ED1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 xml:space="preserve">-го подъема общей производительностью насосов </w:t>
      </w:r>
      <w:r w:rsidR="006E0ED1" w:rsidRPr="005C2C3D">
        <w:rPr>
          <w:color w:val="000000" w:themeColor="text1"/>
        </w:rPr>
        <w:t>43036,8</w:t>
      </w:r>
      <w:r w:rsidRPr="005C2C3D">
        <w:rPr>
          <w:color w:val="000000" w:themeColor="text1"/>
        </w:rPr>
        <w:t xml:space="preserve"> м3/</w:t>
      </w:r>
      <w:proofErr w:type="spellStart"/>
      <w:r w:rsidR="007B4207" w:rsidRPr="005C2C3D">
        <w:rPr>
          <w:color w:val="000000" w:themeColor="text1"/>
        </w:rPr>
        <w:t>сут</w:t>
      </w:r>
      <w:proofErr w:type="spellEnd"/>
      <w:r w:rsidRPr="005C2C3D">
        <w:rPr>
          <w:color w:val="000000" w:themeColor="text1"/>
        </w:rPr>
        <w:t>.</w:t>
      </w:r>
    </w:p>
    <w:p w14:paraId="75F68791" w14:textId="77777777" w:rsidR="006E534F" w:rsidRPr="005C2C3D" w:rsidRDefault="005771E7" w:rsidP="00AE5809">
      <w:pPr>
        <w:pStyle w:val="21"/>
        <w:shd w:val="clear" w:color="auto" w:fill="auto"/>
        <w:spacing w:before="0" w:line="240" w:lineRule="auto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На водозаборе «</w:t>
      </w:r>
      <w:proofErr w:type="spellStart"/>
      <w:r w:rsidRPr="005C2C3D">
        <w:rPr>
          <w:color w:val="000000" w:themeColor="text1"/>
        </w:rPr>
        <w:t>Песковатский</w:t>
      </w:r>
      <w:proofErr w:type="spellEnd"/>
      <w:r w:rsidRPr="005C2C3D">
        <w:rPr>
          <w:color w:val="000000" w:themeColor="text1"/>
        </w:rPr>
        <w:t>» находится 3</w:t>
      </w:r>
      <w:r w:rsidR="006E0ED1" w:rsidRPr="005C2C3D">
        <w:rPr>
          <w:color w:val="000000" w:themeColor="text1"/>
        </w:rPr>
        <w:t>0</w:t>
      </w:r>
      <w:r w:rsidRPr="005C2C3D">
        <w:rPr>
          <w:color w:val="000000" w:themeColor="text1"/>
        </w:rPr>
        <w:t xml:space="preserve"> артезианск</w:t>
      </w:r>
      <w:r w:rsidR="006E0ED1" w:rsidRPr="005C2C3D">
        <w:rPr>
          <w:color w:val="000000" w:themeColor="text1"/>
        </w:rPr>
        <w:t>их</w:t>
      </w:r>
      <w:r w:rsidRPr="005C2C3D">
        <w:rPr>
          <w:color w:val="000000" w:themeColor="text1"/>
        </w:rPr>
        <w:t xml:space="preserve"> скважин, два железобетонных резервуара по 3000 м3. Вода подается насосной станцией 2-го подъема общей производительностью насосного оборудования </w:t>
      </w:r>
      <w:r w:rsidR="006E0ED1" w:rsidRPr="005C2C3D">
        <w:rPr>
          <w:color w:val="000000" w:themeColor="text1"/>
        </w:rPr>
        <w:t>43560</w:t>
      </w:r>
      <w:r w:rsidRPr="005C2C3D">
        <w:rPr>
          <w:color w:val="000000" w:themeColor="text1"/>
        </w:rPr>
        <w:t xml:space="preserve"> м3/</w:t>
      </w:r>
      <w:proofErr w:type="spellStart"/>
      <w:r w:rsidR="0029419B" w:rsidRPr="005C2C3D">
        <w:rPr>
          <w:color w:val="000000" w:themeColor="text1"/>
        </w:rPr>
        <w:t>сут</w:t>
      </w:r>
      <w:proofErr w:type="spellEnd"/>
      <w:r w:rsidRPr="005C2C3D">
        <w:rPr>
          <w:color w:val="000000" w:themeColor="text1"/>
        </w:rPr>
        <w:t>.</w:t>
      </w:r>
    </w:p>
    <w:p w14:paraId="0DBBAF54" w14:textId="77777777" w:rsidR="004606C5" w:rsidRPr="005C2C3D" w:rsidRDefault="004606C5" w:rsidP="00AE5809">
      <w:pPr>
        <w:pStyle w:val="21"/>
        <w:shd w:val="clear" w:color="auto" w:fill="auto"/>
        <w:spacing w:before="0" w:line="240" w:lineRule="auto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На водозаборе «х. Никольский» имеется </w:t>
      </w:r>
      <w:r w:rsidR="006E0ED1" w:rsidRPr="005C2C3D">
        <w:rPr>
          <w:color w:val="000000" w:themeColor="text1"/>
        </w:rPr>
        <w:t>6</w:t>
      </w:r>
      <w:r w:rsidRPr="005C2C3D">
        <w:rPr>
          <w:color w:val="000000" w:themeColor="text1"/>
        </w:rPr>
        <w:t xml:space="preserve"> скважин, насосная станция 2-го подъема и  2 резервуара по 5000 м</w:t>
      </w:r>
      <w:r w:rsidRPr="005C2C3D">
        <w:rPr>
          <w:color w:val="000000" w:themeColor="text1"/>
          <w:vertAlign w:val="superscript"/>
        </w:rPr>
        <w:t>3</w:t>
      </w:r>
      <w:r w:rsidRPr="005C2C3D">
        <w:rPr>
          <w:color w:val="000000" w:themeColor="text1"/>
        </w:rPr>
        <w:t xml:space="preserve"> каждый.</w:t>
      </w:r>
      <w:r w:rsidR="00E9504C" w:rsidRPr="005C2C3D">
        <w:rPr>
          <w:color w:val="000000" w:themeColor="text1"/>
        </w:rPr>
        <w:t xml:space="preserve"> </w:t>
      </w:r>
      <w:proofErr w:type="gramStart"/>
      <w:r w:rsidR="007B4207" w:rsidRPr="005C2C3D">
        <w:rPr>
          <w:color w:val="000000" w:themeColor="text1"/>
        </w:rPr>
        <w:t>Фактический</w:t>
      </w:r>
      <w:proofErr w:type="gramEnd"/>
      <w:r w:rsidR="00E9504C" w:rsidRPr="005C2C3D">
        <w:rPr>
          <w:color w:val="000000" w:themeColor="text1"/>
        </w:rPr>
        <w:t xml:space="preserve"> </w:t>
      </w:r>
      <w:proofErr w:type="spellStart"/>
      <w:r w:rsidR="007B4207" w:rsidRPr="005C2C3D">
        <w:rPr>
          <w:color w:val="000000" w:themeColor="text1"/>
        </w:rPr>
        <w:t>водоотбор</w:t>
      </w:r>
      <w:proofErr w:type="spellEnd"/>
      <w:r w:rsidR="007B4207" w:rsidRPr="005C2C3D">
        <w:rPr>
          <w:color w:val="000000" w:themeColor="text1"/>
        </w:rPr>
        <w:t xml:space="preserve"> водозабора составляет  </w:t>
      </w:r>
      <w:r w:rsidR="006E0ED1" w:rsidRPr="005C2C3D">
        <w:rPr>
          <w:color w:val="000000" w:themeColor="text1"/>
        </w:rPr>
        <w:t>65232</w:t>
      </w:r>
      <w:r w:rsidR="007B4207" w:rsidRPr="005C2C3D">
        <w:rPr>
          <w:color w:val="000000" w:themeColor="text1"/>
        </w:rPr>
        <w:t xml:space="preserve"> м3/</w:t>
      </w:r>
      <w:proofErr w:type="spellStart"/>
      <w:r w:rsidR="007B4207" w:rsidRPr="005C2C3D">
        <w:rPr>
          <w:color w:val="000000" w:themeColor="text1"/>
        </w:rPr>
        <w:t>сут</w:t>
      </w:r>
      <w:proofErr w:type="spellEnd"/>
      <w:r w:rsidR="007B4207" w:rsidRPr="005C2C3D">
        <w:rPr>
          <w:color w:val="000000" w:themeColor="text1"/>
        </w:rPr>
        <w:t>.</w:t>
      </w:r>
    </w:p>
    <w:p w14:paraId="7441E17C" w14:textId="77777777" w:rsidR="004606C5" w:rsidRPr="005C2C3D" w:rsidRDefault="007B4207" w:rsidP="00AE5809">
      <w:pPr>
        <w:pStyle w:val="21"/>
        <w:shd w:val="clear" w:color="auto" w:fill="auto"/>
        <w:spacing w:before="0" w:line="240" w:lineRule="auto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Водозабор «Больничный комплекс» состоит </w:t>
      </w:r>
      <w:r w:rsidR="00E9504C" w:rsidRPr="005C2C3D">
        <w:rPr>
          <w:color w:val="000000" w:themeColor="text1"/>
        </w:rPr>
        <w:t xml:space="preserve">из </w:t>
      </w:r>
      <w:r w:rsidRPr="005C2C3D">
        <w:rPr>
          <w:color w:val="000000" w:themeColor="text1"/>
        </w:rPr>
        <w:t xml:space="preserve">станций первого и второго подъема. В состав станции первого подъема входят </w:t>
      </w:r>
      <w:r w:rsidR="006E0ED1" w:rsidRPr="005C2C3D">
        <w:rPr>
          <w:color w:val="000000" w:themeColor="text1"/>
        </w:rPr>
        <w:t>8</w:t>
      </w:r>
      <w:r w:rsidRPr="005C2C3D">
        <w:rPr>
          <w:color w:val="000000" w:themeColor="text1"/>
        </w:rPr>
        <w:t xml:space="preserve"> артезианских скважин. </w:t>
      </w:r>
      <w:r w:rsidR="00E9504C" w:rsidRPr="005C2C3D">
        <w:rPr>
          <w:color w:val="000000" w:themeColor="text1"/>
        </w:rPr>
        <w:t>Для создания</w:t>
      </w:r>
      <w:r w:rsidRPr="005C2C3D">
        <w:rPr>
          <w:color w:val="000000" w:themeColor="text1"/>
        </w:rPr>
        <w:t xml:space="preserve"> </w:t>
      </w:r>
      <w:r w:rsidR="00E9504C" w:rsidRPr="005C2C3D">
        <w:rPr>
          <w:color w:val="000000" w:themeColor="text1"/>
        </w:rPr>
        <w:t>запасов воды</w:t>
      </w:r>
      <w:r w:rsidRPr="005C2C3D">
        <w:rPr>
          <w:color w:val="000000" w:themeColor="text1"/>
        </w:rPr>
        <w:t xml:space="preserve"> </w:t>
      </w:r>
      <w:r w:rsidR="00E9504C" w:rsidRPr="005C2C3D">
        <w:rPr>
          <w:color w:val="000000" w:themeColor="text1"/>
        </w:rPr>
        <w:t>предусмотрены два</w:t>
      </w:r>
      <w:r w:rsidRPr="005C2C3D">
        <w:rPr>
          <w:color w:val="000000" w:themeColor="text1"/>
        </w:rPr>
        <w:t xml:space="preserve"> резервуара емкостью по 100 м3 каждый. Средняя производительность скважин </w:t>
      </w:r>
      <w:r w:rsidR="006E0ED1" w:rsidRPr="005C2C3D">
        <w:rPr>
          <w:color w:val="000000" w:themeColor="text1"/>
        </w:rPr>
        <w:t>3408</w:t>
      </w:r>
      <w:r w:rsidRPr="005C2C3D">
        <w:rPr>
          <w:color w:val="000000" w:themeColor="text1"/>
        </w:rPr>
        <w:t xml:space="preserve"> м3/</w:t>
      </w:r>
      <w:proofErr w:type="spellStart"/>
      <w:r w:rsidRPr="005C2C3D">
        <w:rPr>
          <w:color w:val="000000" w:themeColor="text1"/>
        </w:rPr>
        <w:t>сут</w:t>
      </w:r>
      <w:proofErr w:type="spellEnd"/>
      <w:r w:rsidRPr="005C2C3D">
        <w:rPr>
          <w:color w:val="000000" w:themeColor="text1"/>
        </w:rPr>
        <w:t>.</w:t>
      </w:r>
    </w:p>
    <w:p w14:paraId="1E744630" w14:textId="77777777" w:rsidR="0029419B" w:rsidRPr="005C2C3D" w:rsidRDefault="005771E7" w:rsidP="00643038">
      <w:pPr>
        <w:pStyle w:val="21"/>
        <w:shd w:val="clear" w:color="auto" w:fill="auto"/>
        <w:spacing w:before="0" w:after="60" w:line="240" w:lineRule="auto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Общая среднесуточная производительность водозаборов составляет </w:t>
      </w:r>
      <w:r w:rsidR="0029419B" w:rsidRPr="005C2C3D">
        <w:rPr>
          <w:color w:val="000000" w:themeColor="text1"/>
        </w:rPr>
        <w:t>11,31 тыс. м3.</w:t>
      </w:r>
      <w:r w:rsidRPr="005C2C3D">
        <w:rPr>
          <w:color w:val="000000" w:themeColor="text1"/>
        </w:rPr>
        <w:t xml:space="preserve"> Скважины оборудованы на</w:t>
      </w:r>
      <w:r w:rsidR="0029419B" w:rsidRPr="005C2C3D">
        <w:rPr>
          <w:color w:val="000000" w:themeColor="text1"/>
        </w:rPr>
        <w:t>сосами марок ЭЦВ-8-25-100, ЭЦВ-6-10-110, ЭЦВ-6-10-140, ЭЦВ-8-25-125, ЭЦВ-8-40-90.</w:t>
      </w:r>
      <w:r w:rsidR="00643038" w:rsidRPr="005C2C3D">
        <w:rPr>
          <w:color w:val="000000" w:themeColor="text1"/>
        </w:rPr>
        <w:t xml:space="preserve"> Резервуары питьевой воды выполнены из железобетона, обвалованы, люки оборудованы герметичными двойными крышками под сигнализацией.</w:t>
      </w:r>
    </w:p>
    <w:p w14:paraId="6DB567E4" w14:textId="77777777" w:rsidR="00335845" w:rsidRPr="005C2C3D" w:rsidRDefault="0048217C" w:rsidP="00AE5809">
      <w:pPr>
        <w:pStyle w:val="23"/>
        <w:shd w:val="clear" w:color="auto" w:fill="auto"/>
        <w:spacing w:line="240" w:lineRule="auto"/>
        <w:ind w:firstLine="74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Жители х</w:t>
      </w:r>
      <w:r w:rsidR="00335845" w:rsidRPr="005C2C3D">
        <w:rPr>
          <w:color w:val="000000" w:themeColor="text1"/>
          <w:sz w:val="28"/>
          <w:szCs w:val="28"/>
        </w:rPr>
        <w:t xml:space="preserve">. Калач </w:t>
      </w:r>
      <w:r w:rsidRPr="005C2C3D">
        <w:rPr>
          <w:color w:val="000000" w:themeColor="text1"/>
          <w:sz w:val="28"/>
          <w:szCs w:val="28"/>
        </w:rPr>
        <w:t>используют для хозяйственно-питьевых нужд собственные скважины</w:t>
      </w:r>
      <w:r w:rsidR="00643038" w:rsidRPr="005C2C3D">
        <w:rPr>
          <w:color w:val="000000" w:themeColor="text1"/>
          <w:sz w:val="28"/>
          <w:szCs w:val="28"/>
        </w:rPr>
        <w:t>.</w:t>
      </w:r>
    </w:p>
    <w:p w14:paraId="635F8877" w14:textId="77777777" w:rsidR="006E534F" w:rsidRPr="005C2C3D" w:rsidRDefault="005771E7" w:rsidP="00AE5809">
      <w:pPr>
        <w:pStyle w:val="21"/>
        <w:numPr>
          <w:ilvl w:val="2"/>
          <w:numId w:val="2"/>
        </w:numPr>
        <w:shd w:val="clear" w:color="auto" w:fill="auto"/>
        <w:tabs>
          <w:tab w:val="left" w:pos="858"/>
        </w:tabs>
        <w:spacing w:before="0" w:after="60" w:line="240" w:lineRule="auto"/>
        <w:ind w:left="780" w:right="20" w:hanging="7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обеспечения нормативов качества воды.</w:t>
      </w:r>
    </w:p>
    <w:p w14:paraId="63033A22" w14:textId="77777777" w:rsidR="00CE7A6D" w:rsidRPr="005C2C3D" w:rsidRDefault="00CE7A6D" w:rsidP="00AE5809">
      <w:pPr>
        <w:pStyle w:val="21"/>
        <w:shd w:val="clear" w:color="auto" w:fill="auto"/>
        <w:tabs>
          <w:tab w:val="right" w:pos="9528"/>
        </w:tabs>
        <w:spacing w:before="0" w:after="64" w:line="240" w:lineRule="auto"/>
        <w:ind w:right="20" w:firstLine="920"/>
        <w:jc w:val="both"/>
        <w:rPr>
          <w:b/>
          <w:color w:val="000000" w:themeColor="text1"/>
        </w:rPr>
      </w:pPr>
      <w:r w:rsidRPr="005C2C3D">
        <w:rPr>
          <w:color w:val="000000" w:themeColor="text1"/>
        </w:rPr>
        <w:t xml:space="preserve">Проведена реконструкция объекта капитального </w:t>
      </w:r>
      <w:r w:rsidR="00E9504C" w:rsidRPr="005C2C3D">
        <w:rPr>
          <w:color w:val="000000" w:themeColor="text1"/>
        </w:rPr>
        <w:t>строительства «</w:t>
      </w:r>
      <w:r w:rsidRPr="005C2C3D">
        <w:rPr>
          <w:color w:val="000000" w:themeColor="text1"/>
        </w:rPr>
        <w:t>Станция водоподготовки для водозабора «</w:t>
      </w:r>
      <w:proofErr w:type="spellStart"/>
      <w:r w:rsidRPr="005C2C3D">
        <w:rPr>
          <w:color w:val="000000" w:themeColor="text1"/>
        </w:rPr>
        <w:t>Песковатский</w:t>
      </w:r>
      <w:proofErr w:type="spellEnd"/>
      <w:r w:rsidRPr="005C2C3D">
        <w:rPr>
          <w:color w:val="000000" w:themeColor="text1"/>
        </w:rPr>
        <w:t>» и х. Никольский в г. Лиски Воронежской области», производительностью 6 тыс. м3/</w:t>
      </w:r>
      <w:proofErr w:type="spellStart"/>
      <w:r w:rsidRPr="005C2C3D">
        <w:rPr>
          <w:color w:val="000000" w:themeColor="text1"/>
        </w:rPr>
        <w:t>сут</w:t>
      </w:r>
      <w:proofErr w:type="spellEnd"/>
      <w:r w:rsidRPr="005C2C3D">
        <w:rPr>
          <w:color w:val="000000" w:themeColor="text1"/>
        </w:rPr>
        <w:t>.(250 м3/ч), функционирующая по системе «обратный осмос».</w:t>
      </w:r>
    </w:p>
    <w:p w14:paraId="0DDA22B1" w14:textId="77777777" w:rsidR="005618E1" w:rsidRPr="005C2C3D" w:rsidRDefault="005618E1" w:rsidP="005618E1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Контроль качества питьевой воды </w:t>
      </w:r>
      <w:r w:rsidR="00E9504C"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осуществляется аккредитованной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лабораторией МУП «Водоканал». Контроль качества питьевой воды по радиологическим, органическим показателям (пестициды и фенолы) осуществляется на договорной основе с аккредитованной лабораторией ФБУ </w:t>
      </w:r>
      <w:proofErr w:type="gramStart"/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З</w:t>
      </w:r>
      <w:proofErr w:type="gramEnd"/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«Центр гигиены и эпидемиологии в Воронежской области».</w:t>
      </w:r>
    </w:p>
    <w:p w14:paraId="047188D7" w14:textId="77777777" w:rsidR="005618E1" w:rsidRPr="005C2C3D" w:rsidRDefault="005618E1" w:rsidP="005618E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В воде </w:t>
      </w:r>
      <w:r w:rsidR="00E9504C"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из скважин водозабора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«</w:t>
      </w:r>
      <w:r w:rsidR="00E9504C"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Богатое»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1, 2, 3, 5, 6, 7, 8, 20, 22 наблюдается превышение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гигиенического норматива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жесткости в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1,1 - 1,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3 раза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Так же, вода скважин № 27 и с № 1 по № 8   не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соответствует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гигиеническим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нормативам по нитратам, превышение составляет в 1,1 - 2,7 раза.</w:t>
      </w:r>
    </w:p>
    <w:p w14:paraId="129B5DD9" w14:textId="77777777" w:rsidR="005618E1" w:rsidRPr="005C2C3D" w:rsidRDefault="005618E1" w:rsidP="005618E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Качество питьевой воды в распределительной сети водозабора «Богатое» по контролируемым показателям соответствует   требованиям раздела 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СанПиН 1.2.3685 -21 «Гигиенические </w:t>
      </w:r>
      <w:r w:rsidR="00E9504C"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нормативы и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требования к обеспечению безопасности и (или) безвредности для человека факторов среды обитания».</w:t>
      </w:r>
    </w:p>
    <w:p w14:paraId="6D6C1B15" w14:textId="77777777" w:rsidR="005618E1" w:rsidRPr="005C2C3D" w:rsidRDefault="005618E1" w:rsidP="005618E1">
      <w:pPr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Качество воды водозабора «</w:t>
      </w:r>
      <w:proofErr w:type="spellStart"/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Песковатский</w:t>
      </w:r>
      <w:proofErr w:type="spellEnd"/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» из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скважин №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1, 25, 27, 31, 32 и 33 соответствует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гигиеническим нормативам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общей жесткости, но не соответствует по общему железу (превышение составляет 1,1-2,5 ПДК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), в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остальных скважинах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водозабора наблюдается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04C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превышение по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жесткости 1,1-3,0 ПДК.   </w:t>
      </w:r>
    </w:p>
    <w:p w14:paraId="6757D8E2" w14:textId="77777777" w:rsidR="005618E1" w:rsidRPr="005C2C3D" w:rsidRDefault="005618E1" w:rsidP="005618E1">
      <w:pPr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Качество питьевой воды в распределительной сети водозабора «</w:t>
      </w:r>
      <w:proofErr w:type="spellStart"/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Песковатский</w:t>
      </w:r>
      <w:proofErr w:type="spellEnd"/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» по контролируемым показателям соответствует   требованиям раздела 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СанПиН 1.2.3685 -21 «Гигиенические </w:t>
      </w:r>
      <w:r w:rsidR="00E9504C"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нормативы и</w:t>
      </w:r>
      <w:r w:rsidRPr="005C2C3D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требования к обеспечению безопасности и (или) безвредности для человека факторов среды обитания», за исключением жесткости в летний период, которая составляет 1,1 ПДК.</w:t>
      </w:r>
    </w:p>
    <w:p w14:paraId="30283171" w14:textId="77777777" w:rsidR="006E534F" w:rsidRPr="005C2C3D" w:rsidRDefault="005771E7">
      <w:pPr>
        <w:pStyle w:val="21"/>
        <w:numPr>
          <w:ilvl w:val="2"/>
          <w:numId w:val="2"/>
        </w:numPr>
        <w:shd w:val="clear" w:color="auto" w:fill="auto"/>
        <w:tabs>
          <w:tab w:val="left" w:pos="858"/>
          <w:tab w:val="left" w:pos="4540"/>
        </w:tabs>
        <w:spacing w:before="0" w:line="370" w:lineRule="exact"/>
        <w:ind w:left="800" w:hanging="7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состояния и</w:t>
      </w:r>
      <w:r w:rsidRPr="005C2C3D">
        <w:rPr>
          <w:b/>
          <w:color w:val="000000" w:themeColor="text1"/>
        </w:rPr>
        <w:tab/>
        <w:t xml:space="preserve">функционирования </w:t>
      </w:r>
      <w:proofErr w:type="gramStart"/>
      <w:r w:rsidRPr="005C2C3D">
        <w:rPr>
          <w:b/>
          <w:color w:val="000000" w:themeColor="text1"/>
        </w:rPr>
        <w:t>существующих</w:t>
      </w:r>
      <w:proofErr w:type="gramEnd"/>
    </w:p>
    <w:p w14:paraId="10FD7FA4" w14:textId="77777777" w:rsidR="006E534F" w:rsidRPr="005C2C3D" w:rsidRDefault="005771E7">
      <w:pPr>
        <w:pStyle w:val="21"/>
        <w:shd w:val="clear" w:color="auto" w:fill="auto"/>
        <w:tabs>
          <w:tab w:val="left" w:pos="4540"/>
        </w:tabs>
        <w:spacing w:before="0" w:line="370" w:lineRule="exact"/>
        <w:ind w:left="800"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насосных централизованных станций, в том числе оценку </w:t>
      </w:r>
      <w:proofErr w:type="spellStart"/>
      <w:r w:rsidRPr="005C2C3D">
        <w:rPr>
          <w:b/>
          <w:color w:val="000000" w:themeColor="text1"/>
        </w:rPr>
        <w:t>энергоэффективности</w:t>
      </w:r>
      <w:proofErr w:type="spellEnd"/>
      <w:r w:rsidRPr="005C2C3D">
        <w:rPr>
          <w:b/>
          <w:color w:val="000000" w:themeColor="text1"/>
        </w:rPr>
        <w:t xml:space="preserve"> подачи воды, которая оценивается как соотношение удельного</w:t>
      </w:r>
      <w:r w:rsidRPr="005C2C3D">
        <w:rPr>
          <w:b/>
          <w:color w:val="000000" w:themeColor="text1"/>
        </w:rPr>
        <w:tab/>
        <w:t>расхода электрической энергии,</w:t>
      </w:r>
    </w:p>
    <w:p w14:paraId="681663E8" w14:textId="77777777" w:rsidR="006E534F" w:rsidRPr="005C2C3D" w:rsidRDefault="005771E7" w:rsidP="000B1623">
      <w:pPr>
        <w:pStyle w:val="21"/>
        <w:shd w:val="clear" w:color="auto" w:fill="auto"/>
        <w:spacing w:before="0" w:after="56" w:line="370" w:lineRule="exact"/>
        <w:ind w:left="142" w:right="20" w:hanging="142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необходимой для подачи установленного объема воды, и установленного уровня напора (давления).</w:t>
      </w:r>
    </w:p>
    <w:p w14:paraId="3E03B75D" w14:textId="77777777" w:rsidR="006E534F" w:rsidRPr="005C2C3D" w:rsidRDefault="005771E7">
      <w:pPr>
        <w:pStyle w:val="21"/>
        <w:shd w:val="clear" w:color="auto" w:fill="auto"/>
        <w:tabs>
          <w:tab w:val="left" w:pos="4540"/>
        </w:tabs>
        <w:spacing w:before="0" w:line="374" w:lineRule="exact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Основным оборудованием</w:t>
      </w:r>
      <w:r w:rsidRPr="005C2C3D">
        <w:rPr>
          <w:color w:val="000000" w:themeColor="text1"/>
        </w:rPr>
        <w:tab/>
        <w:t>на насосных станциях являются</w:t>
      </w:r>
    </w:p>
    <w:p w14:paraId="2F9E3CD5" w14:textId="77777777" w:rsidR="006E534F" w:rsidRPr="005C2C3D" w:rsidRDefault="005771E7">
      <w:pPr>
        <w:pStyle w:val="21"/>
        <w:shd w:val="clear" w:color="auto" w:fill="auto"/>
        <w:spacing w:before="0" w:line="374" w:lineRule="exact"/>
        <w:ind w:left="2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центробежные насосы: МС 16, Д-200/90, Д-630/90, ЦН400/105, </w:t>
      </w:r>
      <w:r w:rsidR="00DE155A" w:rsidRPr="005C2C3D">
        <w:rPr>
          <w:color w:val="000000" w:themeColor="text1"/>
          <w:lang w:val="en-US"/>
        </w:rPr>
        <w:t>NB</w:t>
      </w:r>
      <w:r w:rsidR="00DE155A" w:rsidRPr="005C2C3D">
        <w:rPr>
          <w:color w:val="000000" w:themeColor="text1"/>
        </w:rPr>
        <w:t xml:space="preserve"> 100-250/257(«</w:t>
      </w:r>
      <w:r w:rsidR="00DE155A" w:rsidRPr="005C2C3D">
        <w:rPr>
          <w:color w:val="000000" w:themeColor="text1"/>
          <w:lang w:val="en-US"/>
        </w:rPr>
        <w:t>GRUNDFOS</w:t>
      </w:r>
      <w:r w:rsidR="00DE155A" w:rsidRPr="005C2C3D">
        <w:rPr>
          <w:color w:val="000000" w:themeColor="text1"/>
        </w:rPr>
        <w:t>»)</w:t>
      </w:r>
      <w:r w:rsidRPr="005C2C3D">
        <w:rPr>
          <w:color w:val="000000" w:themeColor="text1"/>
        </w:rPr>
        <w:t>.</w:t>
      </w:r>
    </w:p>
    <w:p w14:paraId="64908D3F" w14:textId="77777777" w:rsidR="006E534F" w:rsidRPr="005C2C3D" w:rsidRDefault="005771E7">
      <w:pPr>
        <w:pStyle w:val="21"/>
        <w:shd w:val="clear" w:color="auto" w:fill="auto"/>
        <w:spacing w:before="0" w:line="374" w:lineRule="exact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Суммарная производительность насосов:</w:t>
      </w:r>
    </w:p>
    <w:p w14:paraId="188789DF" w14:textId="77777777" w:rsidR="006E534F" w:rsidRPr="005C2C3D" w:rsidRDefault="005771E7" w:rsidP="000B1623">
      <w:pPr>
        <w:pStyle w:val="21"/>
        <w:numPr>
          <w:ilvl w:val="0"/>
          <w:numId w:val="3"/>
        </w:numPr>
        <w:shd w:val="clear" w:color="auto" w:fill="auto"/>
        <w:tabs>
          <w:tab w:val="left" w:pos="1227"/>
        </w:tabs>
        <w:spacing w:before="0" w:line="240" w:lineRule="auto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водозабор «</w:t>
      </w:r>
      <w:proofErr w:type="spellStart"/>
      <w:r w:rsidRPr="005C2C3D">
        <w:rPr>
          <w:color w:val="000000" w:themeColor="text1"/>
        </w:rPr>
        <w:t>Песковатский</w:t>
      </w:r>
      <w:proofErr w:type="spellEnd"/>
      <w:r w:rsidRPr="005C2C3D">
        <w:rPr>
          <w:color w:val="000000" w:themeColor="text1"/>
        </w:rPr>
        <w:t xml:space="preserve">» - </w:t>
      </w:r>
      <w:r w:rsidR="006E0ED1" w:rsidRPr="005C2C3D">
        <w:rPr>
          <w:color w:val="000000" w:themeColor="text1"/>
        </w:rPr>
        <w:t>2215</w:t>
      </w:r>
      <w:r w:rsidRPr="005C2C3D">
        <w:rPr>
          <w:color w:val="000000" w:themeColor="text1"/>
        </w:rPr>
        <w:t xml:space="preserve"> м</w:t>
      </w:r>
      <w:r w:rsidR="00DE155A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 xml:space="preserve"> /ч;</w:t>
      </w:r>
    </w:p>
    <w:p w14:paraId="22C0FDA4" w14:textId="77777777" w:rsidR="00DE155A" w:rsidRPr="005C2C3D" w:rsidRDefault="00DE155A" w:rsidP="000B1623">
      <w:pPr>
        <w:pStyle w:val="21"/>
        <w:numPr>
          <w:ilvl w:val="0"/>
          <w:numId w:val="3"/>
        </w:numPr>
        <w:shd w:val="clear" w:color="auto" w:fill="auto"/>
        <w:tabs>
          <w:tab w:val="left" w:pos="1227"/>
        </w:tabs>
        <w:spacing w:before="0" w:line="240" w:lineRule="auto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водозабор «х. Никольский» - </w:t>
      </w:r>
      <w:r w:rsidR="006E0ED1" w:rsidRPr="005C2C3D">
        <w:rPr>
          <w:color w:val="000000" w:themeColor="text1"/>
        </w:rPr>
        <w:t>2718</w:t>
      </w:r>
      <w:r w:rsidRPr="005C2C3D">
        <w:rPr>
          <w:color w:val="000000" w:themeColor="text1"/>
        </w:rPr>
        <w:t xml:space="preserve"> м3/ч;</w:t>
      </w:r>
    </w:p>
    <w:p w14:paraId="60CF36F2" w14:textId="77777777" w:rsidR="006E534F" w:rsidRPr="005C2C3D" w:rsidRDefault="005771E7" w:rsidP="000B1623">
      <w:pPr>
        <w:pStyle w:val="21"/>
        <w:numPr>
          <w:ilvl w:val="0"/>
          <w:numId w:val="3"/>
        </w:numPr>
        <w:shd w:val="clear" w:color="auto" w:fill="auto"/>
        <w:tabs>
          <w:tab w:val="left" w:pos="1227"/>
        </w:tabs>
        <w:spacing w:before="0" w:line="240" w:lineRule="auto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водозабор «Богатое» - </w:t>
      </w:r>
      <w:r w:rsidR="006E0ED1" w:rsidRPr="005C2C3D">
        <w:rPr>
          <w:color w:val="000000" w:themeColor="text1"/>
        </w:rPr>
        <w:t>1793,2</w:t>
      </w:r>
      <w:r w:rsidRPr="005C2C3D">
        <w:rPr>
          <w:color w:val="000000" w:themeColor="text1"/>
        </w:rPr>
        <w:t xml:space="preserve"> м</w:t>
      </w:r>
      <w:r w:rsidR="00DE155A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>/ч;</w:t>
      </w:r>
    </w:p>
    <w:p w14:paraId="087BCEDD" w14:textId="77777777" w:rsidR="00DE155A" w:rsidRPr="005C2C3D" w:rsidRDefault="005771E7" w:rsidP="001D172B">
      <w:pPr>
        <w:pStyle w:val="21"/>
        <w:numPr>
          <w:ilvl w:val="0"/>
          <w:numId w:val="3"/>
        </w:numPr>
        <w:shd w:val="clear" w:color="auto" w:fill="auto"/>
        <w:tabs>
          <w:tab w:val="left" w:pos="1227"/>
        </w:tabs>
        <w:spacing w:before="0" w:line="240" w:lineRule="auto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водозабор «Больничный комплекс» - </w:t>
      </w:r>
      <w:r w:rsidR="006E0ED1" w:rsidRPr="005C2C3D">
        <w:rPr>
          <w:color w:val="000000" w:themeColor="text1"/>
        </w:rPr>
        <w:t>142</w:t>
      </w:r>
      <w:r w:rsidRPr="005C2C3D">
        <w:rPr>
          <w:color w:val="000000" w:themeColor="text1"/>
        </w:rPr>
        <w:t xml:space="preserve"> м</w:t>
      </w:r>
      <w:r w:rsidR="00DE155A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>/ч;</w:t>
      </w:r>
    </w:p>
    <w:p w14:paraId="10BBABCF" w14:textId="77777777" w:rsidR="006E534F" w:rsidRPr="005C2C3D" w:rsidRDefault="005771E7">
      <w:pPr>
        <w:pStyle w:val="21"/>
        <w:numPr>
          <w:ilvl w:val="2"/>
          <w:numId w:val="2"/>
        </w:numPr>
        <w:shd w:val="clear" w:color="auto" w:fill="auto"/>
        <w:tabs>
          <w:tab w:val="left" w:pos="858"/>
        </w:tabs>
        <w:spacing w:before="0" w:after="64" w:line="374" w:lineRule="exact"/>
        <w:ind w:left="800" w:right="20" w:hanging="7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состояния и функционирования водопроводных сетей систем водоснабжения, включая оценку величины износа сетей и определение возможности обеспечения качества воды в процессе транспортировки по этим сетям.</w:t>
      </w:r>
    </w:p>
    <w:p w14:paraId="0ABAEE88" w14:textId="77777777" w:rsidR="006E534F" w:rsidRPr="005C2C3D" w:rsidRDefault="005771E7" w:rsidP="000B1623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Общая протяженность водопровода по городу - 1</w:t>
      </w:r>
      <w:r w:rsidR="004C0371" w:rsidRPr="005C2C3D">
        <w:rPr>
          <w:color w:val="000000" w:themeColor="text1"/>
        </w:rPr>
        <w:t>57</w:t>
      </w:r>
      <w:r w:rsidRPr="005C2C3D">
        <w:rPr>
          <w:color w:val="000000" w:themeColor="text1"/>
        </w:rPr>
        <w:t>,</w:t>
      </w:r>
      <w:r w:rsidR="004C0371" w:rsidRPr="005C2C3D">
        <w:rPr>
          <w:color w:val="000000" w:themeColor="text1"/>
        </w:rPr>
        <w:t>4</w:t>
      </w:r>
      <w:r w:rsidRPr="005C2C3D">
        <w:rPr>
          <w:color w:val="000000" w:themeColor="text1"/>
        </w:rPr>
        <w:t xml:space="preserve"> км, в том числе от водозабор «</w:t>
      </w:r>
      <w:proofErr w:type="gramStart"/>
      <w:r w:rsidRPr="005C2C3D">
        <w:rPr>
          <w:color w:val="000000" w:themeColor="text1"/>
        </w:rPr>
        <w:t>Богатое</w:t>
      </w:r>
      <w:proofErr w:type="gramEnd"/>
      <w:r w:rsidRPr="005C2C3D">
        <w:rPr>
          <w:color w:val="000000" w:themeColor="text1"/>
        </w:rPr>
        <w:t xml:space="preserve">» - </w:t>
      </w:r>
      <w:r w:rsidR="004C0371" w:rsidRPr="005C2C3D">
        <w:rPr>
          <w:color w:val="000000" w:themeColor="text1"/>
        </w:rPr>
        <w:t>78</w:t>
      </w:r>
      <w:r w:rsidRPr="005C2C3D">
        <w:rPr>
          <w:color w:val="000000" w:themeColor="text1"/>
        </w:rPr>
        <w:t>,</w:t>
      </w:r>
      <w:r w:rsidR="004C0371" w:rsidRPr="005C2C3D">
        <w:rPr>
          <w:color w:val="000000" w:themeColor="text1"/>
        </w:rPr>
        <w:t>1</w:t>
      </w:r>
      <w:r w:rsidRPr="005C2C3D">
        <w:rPr>
          <w:color w:val="000000" w:themeColor="text1"/>
        </w:rPr>
        <w:t xml:space="preserve"> км, от водозабора «</w:t>
      </w:r>
      <w:proofErr w:type="spellStart"/>
      <w:r w:rsidRPr="005C2C3D">
        <w:rPr>
          <w:color w:val="000000" w:themeColor="text1"/>
        </w:rPr>
        <w:t>Песковатский</w:t>
      </w:r>
      <w:proofErr w:type="spellEnd"/>
      <w:r w:rsidRPr="005C2C3D">
        <w:rPr>
          <w:color w:val="000000" w:themeColor="text1"/>
        </w:rPr>
        <w:t xml:space="preserve">» - </w:t>
      </w:r>
      <w:r w:rsidR="004C0371" w:rsidRPr="005C2C3D">
        <w:rPr>
          <w:color w:val="000000" w:themeColor="text1"/>
        </w:rPr>
        <w:t>79</w:t>
      </w:r>
      <w:r w:rsidRPr="005C2C3D">
        <w:rPr>
          <w:color w:val="000000" w:themeColor="text1"/>
        </w:rPr>
        <w:t>,</w:t>
      </w:r>
      <w:r w:rsidR="004C0371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 xml:space="preserve"> км. Водопроводные сети конструктивно выполнены из стали, чугуна, полиэтилена, проложены в 1972 - 20</w:t>
      </w:r>
      <w:r w:rsidR="00840251" w:rsidRPr="005C2C3D">
        <w:rPr>
          <w:color w:val="000000" w:themeColor="text1"/>
        </w:rPr>
        <w:t>21</w:t>
      </w:r>
      <w:r w:rsidRPr="005C2C3D">
        <w:rPr>
          <w:color w:val="000000" w:themeColor="text1"/>
        </w:rPr>
        <w:t xml:space="preserve"> годах. Из общей протяженности сетей 61% имеют физический износ 100% (были введены в эксплуатацию в 1974 - 1989 </w:t>
      </w:r>
      <w:proofErr w:type="spellStart"/>
      <w:r w:rsidRPr="005C2C3D">
        <w:rPr>
          <w:color w:val="000000" w:themeColor="text1"/>
        </w:rPr>
        <w:t>г.г</w:t>
      </w:r>
      <w:proofErr w:type="spellEnd"/>
      <w:r w:rsidRPr="005C2C3D">
        <w:rPr>
          <w:color w:val="000000" w:themeColor="text1"/>
        </w:rPr>
        <w:t>). Средний износ сетей составляет 69%.</w:t>
      </w:r>
    </w:p>
    <w:p w14:paraId="405D9213" w14:textId="77777777" w:rsidR="006E534F" w:rsidRPr="005C2C3D" w:rsidRDefault="005771E7" w:rsidP="000B1623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Большой удельный вес металлических труб в общей протяженности </w:t>
      </w:r>
      <w:r w:rsidRPr="005C2C3D">
        <w:rPr>
          <w:color w:val="000000" w:themeColor="text1"/>
        </w:rPr>
        <w:lastRenderedPageBreak/>
        <w:t>сетей водоснабжения вызывает угрозу вторичного загрязнения воды продуктами коррозии.</w:t>
      </w:r>
    </w:p>
    <w:p w14:paraId="60B9C55B" w14:textId="77777777" w:rsidR="006E534F" w:rsidRPr="005C2C3D" w:rsidRDefault="005771E7" w:rsidP="000B1623">
      <w:pPr>
        <w:pStyle w:val="21"/>
        <w:shd w:val="clear" w:color="auto" w:fill="auto"/>
        <w:spacing w:before="0" w:after="60" w:line="240" w:lineRule="auto"/>
        <w:ind w:lef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Описание сетей водоснабжения приведено в Приложении 5.</w:t>
      </w:r>
    </w:p>
    <w:p w14:paraId="51D527D2" w14:textId="77777777" w:rsidR="006E534F" w:rsidRPr="005C2C3D" w:rsidRDefault="005771E7" w:rsidP="000B1623">
      <w:pPr>
        <w:pStyle w:val="21"/>
        <w:numPr>
          <w:ilvl w:val="2"/>
          <w:numId w:val="2"/>
        </w:numPr>
        <w:shd w:val="clear" w:color="auto" w:fill="auto"/>
        <w:tabs>
          <w:tab w:val="left" w:pos="858"/>
        </w:tabs>
        <w:spacing w:before="0" w:line="240" w:lineRule="auto"/>
        <w:ind w:left="800" w:hanging="7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Описание </w:t>
      </w:r>
      <w:proofErr w:type="gramStart"/>
      <w:r w:rsidRPr="005C2C3D">
        <w:rPr>
          <w:b/>
          <w:color w:val="000000" w:themeColor="text1"/>
        </w:rPr>
        <w:t>существующих</w:t>
      </w:r>
      <w:proofErr w:type="gramEnd"/>
      <w:r w:rsidRPr="005C2C3D">
        <w:rPr>
          <w:b/>
          <w:color w:val="000000" w:themeColor="text1"/>
        </w:rPr>
        <w:t xml:space="preserve"> технических и технологических</w:t>
      </w:r>
    </w:p>
    <w:p w14:paraId="7965957A" w14:textId="77777777" w:rsidR="006E534F" w:rsidRPr="005C2C3D" w:rsidRDefault="005771E7" w:rsidP="000B1623">
      <w:pPr>
        <w:pStyle w:val="21"/>
        <w:shd w:val="clear" w:color="auto" w:fill="auto"/>
        <w:tabs>
          <w:tab w:val="left" w:pos="2389"/>
          <w:tab w:val="right" w:pos="9363"/>
        </w:tabs>
        <w:spacing w:before="0" w:line="240" w:lineRule="auto"/>
        <w:ind w:left="800"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проблем, возникающих при водоснабжении поселений, городских округов,</w:t>
      </w:r>
      <w:r w:rsidRPr="005C2C3D">
        <w:rPr>
          <w:b/>
          <w:color w:val="000000" w:themeColor="text1"/>
        </w:rPr>
        <w:tab/>
        <w:t>анализ исполнения предписаний</w:t>
      </w:r>
      <w:r w:rsidRPr="005C2C3D">
        <w:rPr>
          <w:b/>
          <w:color w:val="000000" w:themeColor="text1"/>
        </w:rPr>
        <w:tab/>
        <w:t>органов,</w:t>
      </w:r>
    </w:p>
    <w:p w14:paraId="492462A1" w14:textId="77777777" w:rsidR="006E534F" w:rsidRPr="005C2C3D" w:rsidRDefault="005771E7" w:rsidP="000B1623">
      <w:pPr>
        <w:pStyle w:val="21"/>
        <w:shd w:val="clear" w:color="auto" w:fill="auto"/>
        <w:spacing w:before="0" w:after="60" w:line="240" w:lineRule="auto"/>
        <w:ind w:left="800"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осуществляющих государственный надзор, муниципальный контроль, об устранении нарушений, влияющих на качество и безопасность воды.</w:t>
      </w:r>
    </w:p>
    <w:p w14:paraId="13E89754" w14:textId="77777777" w:rsidR="006E534F" w:rsidRPr="005C2C3D" w:rsidRDefault="005771E7" w:rsidP="000B1623">
      <w:pPr>
        <w:pStyle w:val="21"/>
        <w:shd w:val="clear" w:color="auto" w:fill="auto"/>
        <w:spacing w:before="0" w:after="60" w:line="240" w:lineRule="auto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Нехватка питьевой воды в городе Лиски ощущается в летнее время (жаркий период) из-за резкого падения дебита грунтовых вод и использования воды на полив приусадебных участков. Нехватка воды сказывается в основном из-за того, что насосные станции водозаборов эксплуатируются с 1972 и 1984г.г., требуется </w:t>
      </w:r>
      <w:r w:rsidR="00840251" w:rsidRPr="005C2C3D">
        <w:rPr>
          <w:color w:val="000000" w:themeColor="text1"/>
        </w:rPr>
        <w:t xml:space="preserve">замена и </w:t>
      </w:r>
      <w:r w:rsidRPr="005C2C3D">
        <w:rPr>
          <w:color w:val="000000" w:themeColor="text1"/>
        </w:rPr>
        <w:t>строительство нов</w:t>
      </w:r>
      <w:r w:rsidR="00840251" w:rsidRPr="005C2C3D">
        <w:rPr>
          <w:color w:val="000000" w:themeColor="text1"/>
        </w:rPr>
        <w:t>ых сетей</w:t>
      </w:r>
      <w:r w:rsidR="00E9504C" w:rsidRPr="005C2C3D">
        <w:rPr>
          <w:color w:val="000000" w:themeColor="text1"/>
        </w:rPr>
        <w:t xml:space="preserve"> </w:t>
      </w:r>
      <w:r w:rsidR="00840251" w:rsidRPr="005C2C3D">
        <w:rPr>
          <w:color w:val="000000" w:themeColor="text1"/>
        </w:rPr>
        <w:t xml:space="preserve">централизованного </w:t>
      </w:r>
      <w:r w:rsidRPr="005C2C3D">
        <w:rPr>
          <w:color w:val="000000" w:themeColor="text1"/>
        </w:rPr>
        <w:t>водо</w:t>
      </w:r>
      <w:r w:rsidR="00840251" w:rsidRPr="005C2C3D">
        <w:rPr>
          <w:color w:val="000000" w:themeColor="text1"/>
        </w:rPr>
        <w:t>снабжения</w:t>
      </w:r>
      <w:r w:rsidRPr="005C2C3D">
        <w:rPr>
          <w:color w:val="000000" w:themeColor="text1"/>
        </w:rPr>
        <w:t>.</w:t>
      </w:r>
    </w:p>
    <w:p w14:paraId="5D022703" w14:textId="77777777" w:rsidR="00643038" w:rsidRPr="005C2C3D" w:rsidRDefault="00643038" w:rsidP="000B1623">
      <w:pPr>
        <w:pStyle w:val="21"/>
        <w:shd w:val="clear" w:color="auto" w:fill="auto"/>
        <w:spacing w:before="0" w:after="60" w:line="240" w:lineRule="auto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В х. Калач имеется необходимость в установке пожарного резервуара.</w:t>
      </w:r>
    </w:p>
    <w:p w14:paraId="369F9274" w14:textId="77777777" w:rsidR="006E534F" w:rsidRPr="005C2C3D" w:rsidRDefault="005771E7" w:rsidP="000B1623">
      <w:pPr>
        <w:pStyle w:val="21"/>
        <w:numPr>
          <w:ilvl w:val="2"/>
          <w:numId w:val="2"/>
        </w:numPr>
        <w:shd w:val="clear" w:color="auto" w:fill="auto"/>
        <w:tabs>
          <w:tab w:val="left" w:pos="853"/>
        </w:tabs>
        <w:spacing w:before="0" w:after="60" w:line="240" w:lineRule="auto"/>
        <w:ind w:left="800" w:hanging="780"/>
        <w:jc w:val="both"/>
        <w:rPr>
          <w:b/>
          <w:color w:val="000000" w:themeColor="text1"/>
          <w:sz w:val="28"/>
          <w:szCs w:val="28"/>
        </w:rPr>
      </w:pPr>
      <w:r w:rsidRPr="005C2C3D">
        <w:rPr>
          <w:b/>
          <w:color w:val="000000" w:themeColor="text1"/>
          <w:sz w:val="28"/>
          <w:szCs w:val="28"/>
        </w:rPr>
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системы.</w:t>
      </w:r>
    </w:p>
    <w:p w14:paraId="22C2495B" w14:textId="77777777" w:rsidR="006E534F" w:rsidRPr="005C2C3D" w:rsidRDefault="005771E7" w:rsidP="000B1623">
      <w:pPr>
        <w:pStyle w:val="21"/>
        <w:shd w:val="clear" w:color="auto" w:fill="auto"/>
        <w:spacing w:before="0" w:line="240" w:lineRule="auto"/>
        <w:ind w:left="20" w:firstLine="78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 xml:space="preserve">Основная часть потребителей не имеет централизованного горячего водоснабжения и обеспечивается горячей водой </w:t>
      </w:r>
      <w:proofErr w:type="gramStart"/>
      <w:r w:rsidRPr="005C2C3D">
        <w:rPr>
          <w:color w:val="000000" w:themeColor="text1"/>
          <w:sz w:val="28"/>
          <w:szCs w:val="28"/>
        </w:rPr>
        <w:t>от</w:t>
      </w:r>
      <w:proofErr w:type="gramEnd"/>
      <w:r w:rsidRPr="005C2C3D">
        <w:rPr>
          <w:color w:val="000000" w:themeColor="text1"/>
          <w:sz w:val="28"/>
          <w:szCs w:val="28"/>
        </w:rPr>
        <w:t xml:space="preserve"> индивидуальных </w:t>
      </w:r>
      <w:proofErr w:type="spellStart"/>
      <w:r w:rsidRPr="005C2C3D">
        <w:rPr>
          <w:color w:val="000000" w:themeColor="text1"/>
          <w:sz w:val="28"/>
          <w:szCs w:val="28"/>
        </w:rPr>
        <w:t>теплогенераторов</w:t>
      </w:r>
      <w:proofErr w:type="spellEnd"/>
      <w:r w:rsidRPr="005C2C3D">
        <w:rPr>
          <w:color w:val="000000" w:themeColor="text1"/>
          <w:sz w:val="28"/>
          <w:szCs w:val="28"/>
        </w:rPr>
        <w:t>.</w:t>
      </w:r>
    </w:p>
    <w:p w14:paraId="1284DA0A" w14:textId="77777777" w:rsidR="006E534F" w:rsidRPr="005C2C3D" w:rsidRDefault="005771E7" w:rsidP="000B1623">
      <w:pPr>
        <w:pStyle w:val="21"/>
        <w:shd w:val="clear" w:color="auto" w:fill="auto"/>
        <w:spacing w:before="0" w:line="240" w:lineRule="auto"/>
        <w:ind w:left="20" w:firstLine="78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Централизованное горячее водоснабжение получают потребители Восточной части города от котельных:</w:t>
      </w:r>
    </w:p>
    <w:p w14:paraId="0DAD6B08" w14:textId="77777777" w:rsidR="006E534F" w:rsidRPr="005C2C3D" w:rsidRDefault="00840251" w:rsidP="00E9504C">
      <w:pPr>
        <w:pStyle w:val="21"/>
        <w:shd w:val="clear" w:color="auto" w:fill="auto"/>
        <w:tabs>
          <w:tab w:val="center" w:pos="4165"/>
          <w:tab w:val="right" w:pos="7026"/>
          <w:tab w:val="right" w:pos="9459"/>
        </w:tabs>
        <w:spacing w:before="0" w:line="240" w:lineRule="auto"/>
        <w:ind w:left="80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-</w:t>
      </w:r>
      <w:proofErr w:type="spellStart"/>
      <w:r w:rsidR="005771E7" w:rsidRPr="005C2C3D">
        <w:rPr>
          <w:color w:val="000000" w:themeColor="text1"/>
          <w:sz w:val="28"/>
          <w:szCs w:val="28"/>
        </w:rPr>
        <w:t>ОА</w:t>
      </w:r>
      <w:proofErr w:type="gramStart"/>
      <w:r w:rsidR="005771E7" w:rsidRPr="005C2C3D">
        <w:rPr>
          <w:color w:val="000000" w:themeColor="text1"/>
          <w:sz w:val="28"/>
          <w:szCs w:val="28"/>
        </w:rPr>
        <w:t>О«</w:t>
      </w:r>
      <w:proofErr w:type="gramEnd"/>
      <w:r w:rsidR="005771E7" w:rsidRPr="005C2C3D">
        <w:rPr>
          <w:color w:val="000000" w:themeColor="text1"/>
          <w:sz w:val="28"/>
          <w:szCs w:val="28"/>
        </w:rPr>
        <w:t>Лискимонтажконструкция</w:t>
      </w:r>
      <w:proofErr w:type="spellEnd"/>
      <w:r w:rsidR="005771E7" w:rsidRPr="005C2C3D">
        <w:rPr>
          <w:color w:val="000000" w:themeColor="text1"/>
          <w:sz w:val="28"/>
          <w:szCs w:val="28"/>
        </w:rPr>
        <w:t>»(по</w:t>
      </w:r>
      <w:r w:rsidR="00E9504C" w:rsidRPr="005C2C3D">
        <w:rPr>
          <w:color w:val="000000" w:themeColor="text1"/>
          <w:sz w:val="28"/>
          <w:szCs w:val="28"/>
        </w:rPr>
        <w:t xml:space="preserve"> </w:t>
      </w:r>
      <w:r w:rsidR="005771E7" w:rsidRPr="005C2C3D">
        <w:rPr>
          <w:color w:val="000000" w:themeColor="text1"/>
          <w:sz w:val="28"/>
          <w:szCs w:val="28"/>
        </w:rPr>
        <w:tab/>
        <w:t>трубопроводам</w:t>
      </w:r>
      <w:r w:rsidR="00E9504C" w:rsidRPr="005C2C3D">
        <w:rPr>
          <w:color w:val="000000" w:themeColor="text1"/>
          <w:sz w:val="28"/>
          <w:szCs w:val="28"/>
        </w:rPr>
        <w:t xml:space="preserve"> </w:t>
      </w:r>
      <w:r w:rsidR="005771E7" w:rsidRPr="005C2C3D">
        <w:rPr>
          <w:color w:val="000000" w:themeColor="text1"/>
          <w:sz w:val="28"/>
          <w:szCs w:val="28"/>
        </w:rPr>
        <w:t>непосредственно от котельной);</w:t>
      </w:r>
    </w:p>
    <w:p w14:paraId="50EFCAA0" w14:textId="77777777" w:rsidR="002C7BC2" w:rsidRPr="005C2C3D" w:rsidRDefault="002C7BC2" w:rsidP="000B1623">
      <w:pPr>
        <w:pStyle w:val="21"/>
        <w:shd w:val="clear" w:color="auto" w:fill="auto"/>
        <w:spacing w:before="0" w:line="240" w:lineRule="auto"/>
        <w:ind w:left="2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 xml:space="preserve">               -«Восточная» ООО «Тепловик» (через </w:t>
      </w:r>
      <w:proofErr w:type="spellStart"/>
      <w:r w:rsidRPr="005C2C3D">
        <w:rPr>
          <w:color w:val="000000" w:themeColor="text1"/>
          <w:sz w:val="28"/>
          <w:szCs w:val="28"/>
        </w:rPr>
        <w:t>водоводяные</w:t>
      </w:r>
      <w:proofErr w:type="spellEnd"/>
      <w:r w:rsidRPr="005C2C3D">
        <w:rPr>
          <w:color w:val="000000" w:themeColor="text1"/>
          <w:sz w:val="28"/>
          <w:szCs w:val="28"/>
        </w:rPr>
        <w:t xml:space="preserve"> подогреватели, расположенные в ЦТП и ИТП) и 40 лет Октября, д.44А </w:t>
      </w:r>
      <w:r w:rsidR="00E9504C" w:rsidRPr="005C2C3D">
        <w:rPr>
          <w:color w:val="000000" w:themeColor="text1"/>
          <w:sz w:val="28"/>
          <w:szCs w:val="28"/>
        </w:rPr>
        <w:t>(по</w:t>
      </w:r>
      <w:r w:rsidRPr="005C2C3D">
        <w:rPr>
          <w:color w:val="000000" w:themeColor="text1"/>
          <w:sz w:val="28"/>
          <w:szCs w:val="28"/>
        </w:rPr>
        <w:t xml:space="preserve"> трубопроводам непосредственно от котельной)</w:t>
      </w:r>
    </w:p>
    <w:p w14:paraId="1A3D4939" w14:textId="77777777" w:rsidR="002C7BC2" w:rsidRPr="005C2C3D" w:rsidRDefault="002C7BC2" w:rsidP="000B1623">
      <w:pPr>
        <w:pStyle w:val="21"/>
        <w:shd w:val="clear" w:color="auto" w:fill="auto"/>
        <w:spacing w:before="0" w:line="240" w:lineRule="auto"/>
        <w:ind w:left="1140" w:firstLine="0"/>
        <w:jc w:val="left"/>
        <w:rPr>
          <w:color w:val="000000" w:themeColor="text1"/>
          <w:sz w:val="28"/>
          <w:szCs w:val="28"/>
        </w:rPr>
      </w:pPr>
    </w:p>
    <w:p w14:paraId="3C2ED52B" w14:textId="77777777" w:rsidR="006E534F" w:rsidRPr="005C2C3D" w:rsidRDefault="005771E7" w:rsidP="000B1623">
      <w:pPr>
        <w:pStyle w:val="21"/>
        <w:numPr>
          <w:ilvl w:val="1"/>
          <w:numId w:val="2"/>
        </w:numPr>
        <w:shd w:val="clear" w:color="auto" w:fill="auto"/>
        <w:tabs>
          <w:tab w:val="left" w:pos="853"/>
        </w:tabs>
        <w:spacing w:before="0" w:after="56" w:line="240" w:lineRule="auto"/>
        <w:ind w:left="800" w:hanging="780"/>
        <w:jc w:val="both"/>
        <w:rPr>
          <w:b/>
          <w:color w:val="000000" w:themeColor="text1"/>
          <w:sz w:val="28"/>
          <w:szCs w:val="28"/>
        </w:rPr>
      </w:pPr>
      <w:r w:rsidRPr="005C2C3D">
        <w:rPr>
          <w:b/>
          <w:color w:val="000000" w:themeColor="text1"/>
          <w:sz w:val="28"/>
          <w:szCs w:val="28"/>
        </w:rPr>
        <w:t>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объекты).</w:t>
      </w:r>
    </w:p>
    <w:p w14:paraId="6BB494B5" w14:textId="77777777" w:rsidR="006D2790" w:rsidRPr="005C2C3D" w:rsidRDefault="006D2790" w:rsidP="006D2790">
      <w:pPr>
        <w:pStyle w:val="21"/>
        <w:shd w:val="clear" w:color="auto" w:fill="auto"/>
        <w:tabs>
          <w:tab w:val="left" w:pos="853"/>
        </w:tabs>
        <w:spacing w:before="0" w:after="56" w:line="240" w:lineRule="auto"/>
        <w:ind w:left="800" w:firstLine="0"/>
        <w:jc w:val="both"/>
        <w:rPr>
          <w:b/>
          <w:color w:val="000000" w:themeColor="text1"/>
          <w:sz w:val="28"/>
          <w:szCs w:val="28"/>
        </w:rPr>
      </w:pPr>
    </w:p>
    <w:p w14:paraId="09B9C58A" w14:textId="77777777" w:rsidR="00840251" w:rsidRPr="005C2C3D" w:rsidRDefault="006D2790" w:rsidP="006D2790">
      <w:pPr>
        <w:pStyle w:val="21"/>
        <w:shd w:val="clear" w:color="auto" w:fill="auto"/>
        <w:tabs>
          <w:tab w:val="left" w:pos="853"/>
        </w:tabs>
        <w:spacing w:before="0" w:after="56" w:line="240" w:lineRule="auto"/>
        <w:ind w:left="800" w:firstLine="0"/>
        <w:jc w:val="both"/>
        <w:rPr>
          <w:color w:val="000000" w:themeColor="text1"/>
        </w:rPr>
      </w:pPr>
      <w:r w:rsidRPr="005C2C3D">
        <w:rPr>
          <w:color w:val="000000" w:themeColor="text1"/>
          <w:sz w:val="28"/>
          <w:szCs w:val="28"/>
        </w:rPr>
        <w:t>Гарантирующими организациями центрального водоснабжения г. Лиски установлены РСОМУП «Водоканал» и ЛТУ ДТВ ОАО «РЖД» (локальный участок в западной части г. Лиски)</w:t>
      </w:r>
    </w:p>
    <w:tbl>
      <w:tblPr>
        <w:tblStyle w:val="af4"/>
        <w:tblW w:w="0" w:type="auto"/>
        <w:tblInd w:w="20" w:type="dxa"/>
        <w:tblLook w:val="04A0" w:firstRow="1" w:lastRow="0" w:firstColumn="1" w:lastColumn="0" w:noHBand="0" w:noVBand="1"/>
      </w:tblPr>
      <w:tblGrid>
        <w:gridCol w:w="684"/>
        <w:gridCol w:w="2126"/>
        <w:gridCol w:w="2977"/>
        <w:gridCol w:w="3548"/>
      </w:tblGrid>
      <w:tr w:rsidR="005679EB" w:rsidRPr="005C2C3D" w14:paraId="2F763061" w14:textId="77777777" w:rsidTr="006D2790">
        <w:tc>
          <w:tcPr>
            <w:tcW w:w="684" w:type="dxa"/>
          </w:tcPr>
          <w:p w14:paraId="36DBF442" w14:textId="77777777" w:rsidR="00185A82" w:rsidRPr="005C2C3D" w:rsidRDefault="00185A82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C2C3D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C2C3D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14:paraId="2F365980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  <w:p w14:paraId="53144EF4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организации</w:t>
            </w:r>
          </w:p>
          <w:p w14:paraId="4D25BD1B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коммунального</w:t>
            </w:r>
          </w:p>
          <w:p w14:paraId="3BD4A62D" w14:textId="77777777" w:rsidR="00185A82" w:rsidRPr="005C2C3D" w:rsidRDefault="00185A82" w:rsidP="00185A82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>комплекса</w:t>
            </w:r>
          </w:p>
        </w:tc>
        <w:tc>
          <w:tcPr>
            <w:tcW w:w="2977" w:type="dxa"/>
          </w:tcPr>
          <w:p w14:paraId="67F7DF5E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Адрес организации</w:t>
            </w:r>
          </w:p>
          <w:p w14:paraId="2B40FCE1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коммунального</w:t>
            </w:r>
          </w:p>
          <w:p w14:paraId="77321482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комплекса</w:t>
            </w:r>
          </w:p>
          <w:p w14:paraId="5749B816" w14:textId="77777777" w:rsidR="00185A82" w:rsidRPr="005C2C3D" w:rsidRDefault="00185A82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8" w:type="dxa"/>
          </w:tcPr>
          <w:p w14:paraId="4227FD62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Наименование объекта</w:t>
            </w:r>
          </w:p>
          <w:p w14:paraId="133066D4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централизованной</w:t>
            </w:r>
          </w:p>
          <w:p w14:paraId="42E59EC5" w14:textId="77777777" w:rsidR="00185A82" w:rsidRPr="005C2C3D" w:rsidRDefault="00185A82" w:rsidP="00185A8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</w:rPr>
              <w:t>системы водоснабжения</w:t>
            </w:r>
          </w:p>
          <w:p w14:paraId="7E08B78A" w14:textId="77777777" w:rsidR="00185A82" w:rsidRPr="005C2C3D" w:rsidRDefault="00185A82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79EB" w:rsidRPr="005C2C3D" w14:paraId="1EBCCA33" w14:textId="77777777" w:rsidTr="006D2790">
        <w:tc>
          <w:tcPr>
            <w:tcW w:w="684" w:type="dxa"/>
          </w:tcPr>
          <w:p w14:paraId="642ACDD5" w14:textId="77777777" w:rsidR="00185A82" w:rsidRPr="005C2C3D" w:rsidRDefault="00185A82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92740FD" w14:textId="77777777" w:rsidR="00185A82" w:rsidRPr="005C2C3D" w:rsidRDefault="00185A82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>МУП «Водоканал»</w:t>
            </w:r>
          </w:p>
        </w:tc>
        <w:tc>
          <w:tcPr>
            <w:tcW w:w="2977" w:type="dxa"/>
          </w:tcPr>
          <w:p w14:paraId="51F5173B" w14:textId="77777777" w:rsidR="00185A82" w:rsidRPr="005C2C3D" w:rsidRDefault="005679EB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 xml:space="preserve">397909, г. Лиски, Воронежская область, ул. </w:t>
            </w:r>
            <w:r w:rsidRPr="005C2C3D">
              <w:rPr>
                <w:color w:val="000000" w:themeColor="text1"/>
                <w:sz w:val="24"/>
                <w:szCs w:val="24"/>
              </w:rPr>
              <w:lastRenderedPageBreak/>
              <w:t>Коминтерна, 96 а</w:t>
            </w:r>
          </w:p>
        </w:tc>
        <w:tc>
          <w:tcPr>
            <w:tcW w:w="3548" w:type="dxa"/>
          </w:tcPr>
          <w:p w14:paraId="42890CCC" w14:textId="77777777" w:rsidR="00185A82" w:rsidRPr="005C2C3D" w:rsidRDefault="00764617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lastRenderedPageBreak/>
              <w:t xml:space="preserve">Водопроводные и канализационные сети, </w:t>
            </w:r>
            <w:r w:rsidRPr="005C2C3D">
              <w:rPr>
                <w:color w:val="000000" w:themeColor="text1"/>
                <w:sz w:val="24"/>
                <w:szCs w:val="24"/>
              </w:rPr>
              <w:lastRenderedPageBreak/>
              <w:t>очистные сооружения, водозаборы</w:t>
            </w:r>
          </w:p>
        </w:tc>
      </w:tr>
      <w:tr w:rsidR="005679EB" w:rsidRPr="005C2C3D" w14:paraId="0B1D5C2B" w14:textId="77777777" w:rsidTr="006D2790">
        <w:tc>
          <w:tcPr>
            <w:tcW w:w="684" w:type="dxa"/>
          </w:tcPr>
          <w:p w14:paraId="4BA5C312" w14:textId="77777777" w:rsidR="00185A82" w:rsidRPr="005C2C3D" w:rsidRDefault="00185A82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</w:tcPr>
          <w:p w14:paraId="31395A63" w14:textId="77777777" w:rsidR="00185A82" w:rsidRPr="005C2C3D" w:rsidRDefault="00764617" w:rsidP="00840251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>ЛТУ ЮВДТВ-филиал ОАО «РЖД»</w:t>
            </w:r>
          </w:p>
        </w:tc>
        <w:tc>
          <w:tcPr>
            <w:tcW w:w="2977" w:type="dxa"/>
          </w:tcPr>
          <w:p w14:paraId="004D616F" w14:textId="77777777" w:rsidR="00185A82" w:rsidRPr="005C2C3D" w:rsidRDefault="005679EB" w:rsidP="005679EB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C2C3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397901, г. Лиски, ст. Лиски, Дом МПС, 103 397908, г. Лиски, воронежская область, ул. Индустриальная, 2 </w:t>
            </w:r>
            <w:proofErr w:type="gramEnd"/>
          </w:p>
        </w:tc>
        <w:tc>
          <w:tcPr>
            <w:tcW w:w="3548" w:type="dxa"/>
          </w:tcPr>
          <w:p w14:paraId="339F8E28" w14:textId="77777777" w:rsidR="00185A82" w:rsidRPr="005C2C3D" w:rsidRDefault="00764617" w:rsidP="0013298E">
            <w:pPr>
              <w:pStyle w:val="21"/>
              <w:shd w:val="clear" w:color="auto" w:fill="auto"/>
              <w:spacing w:before="0" w:line="3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2C3D">
              <w:rPr>
                <w:color w:val="000000" w:themeColor="text1"/>
                <w:sz w:val="24"/>
                <w:szCs w:val="24"/>
              </w:rPr>
              <w:t>Водопроводные сети</w:t>
            </w:r>
          </w:p>
        </w:tc>
      </w:tr>
    </w:tbl>
    <w:p w14:paraId="00659200" w14:textId="77777777" w:rsidR="00840251" w:rsidRPr="005C2C3D" w:rsidRDefault="00840251" w:rsidP="00840251">
      <w:pPr>
        <w:pStyle w:val="21"/>
        <w:shd w:val="clear" w:color="auto" w:fill="auto"/>
        <w:spacing w:before="0" w:line="374" w:lineRule="exact"/>
        <w:ind w:left="20" w:firstLine="0"/>
        <w:jc w:val="both"/>
        <w:rPr>
          <w:color w:val="000000" w:themeColor="text1"/>
        </w:rPr>
      </w:pPr>
    </w:p>
    <w:p w14:paraId="539EBC33" w14:textId="77777777" w:rsidR="006E0ED1" w:rsidRPr="005C2C3D" w:rsidRDefault="006E0ED1" w:rsidP="00840251">
      <w:pPr>
        <w:pStyle w:val="21"/>
        <w:shd w:val="clear" w:color="auto" w:fill="auto"/>
        <w:spacing w:before="0" w:line="374" w:lineRule="exact"/>
        <w:ind w:left="20" w:firstLine="0"/>
        <w:jc w:val="both"/>
        <w:rPr>
          <w:color w:val="000000" w:themeColor="text1"/>
        </w:rPr>
        <w:sectPr w:rsidR="006E0ED1" w:rsidRPr="005C2C3D" w:rsidSect="000B1623">
          <w:type w:val="continuous"/>
          <w:pgSz w:w="11909" w:h="16838"/>
          <w:pgMar w:top="962" w:right="1271" w:bottom="1276" w:left="1273" w:header="0" w:footer="3" w:gutter="0"/>
          <w:cols w:space="720"/>
          <w:noEndnote/>
          <w:docGrid w:linePitch="360"/>
        </w:sectPr>
      </w:pPr>
    </w:p>
    <w:p w14:paraId="0BA6E532" w14:textId="77777777" w:rsidR="006E534F" w:rsidRPr="005C2C3D" w:rsidRDefault="005771E7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586"/>
        </w:tabs>
        <w:ind w:left="20" w:firstLine="0"/>
        <w:rPr>
          <w:b/>
          <w:color w:val="000000" w:themeColor="text1"/>
        </w:rPr>
      </w:pPr>
      <w:bookmarkStart w:id="3" w:name="bookmark2"/>
      <w:r w:rsidRPr="005C2C3D">
        <w:rPr>
          <w:b/>
          <w:color w:val="000000" w:themeColor="text1"/>
        </w:rPr>
        <w:lastRenderedPageBreak/>
        <w:t>Направления развития централизованных систем водоснабжения.</w:t>
      </w:r>
      <w:bookmarkEnd w:id="3"/>
    </w:p>
    <w:p w14:paraId="1CB369E9" w14:textId="77777777" w:rsidR="006E0ED1" w:rsidRPr="005C2C3D" w:rsidRDefault="006E0ED1" w:rsidP="006E0ED1">
      <w:pPr>
        <w:pStyle w:val="32"/>
        <w:keepNext/>
        <w:keepLines/>
        <w:shd w:val="clear" w:color="auto" w:fill="auto"/>
        <w:tabs>
          <w:tab w:val="left" w:pos="586"/>
        </w:tabs>
        <w:ind w:left="20" w:firstLine="0"/>
        <w:rPr>
          <w:b/>
          <w:color w:val="000000" w:themeColor="text1"/>
        </w:rPr>
      </w:pPr>
    </w:p>
    <w:p w14:paraId="29F2D2B5" w14:textId="77777777" w:rsidR="006E534F" w:rsidRPr="005C2C3D" w:rsidRDefault="005771E7" w:rsidP="00F85D4A">
      <w:pPr>
        <w:pStyle w:val="32"/>
        <w:keepNext/>
        <w:keepLines/>
        <w:numPr>
          <w:ilvl w:val="1"/>
          <w:numId w:val="2"/>
        </w:numPr>
        <w:shd w:val="clear" w:color="auto" w:fill="auto"/>
        <w:tabs>
          <w:tab w:val="left" w:pos="879"/>
        </w:tabs>
        <w:spacing w:line="240" w:lineRule="auto"/>
        <w:ind w:left="740" w:hanging="720"/>
        <w:jc w:val="left"/>
        <w:rPr>
          <w:b/>
          <w:color w:val="000000" w:themeColor="text1"/>
          <w:sz w:val="28"/>
          <w:szCs w:val="28"/>
        </w:rPr>
      </w:pPr>
      <w:bookmarkStart w:id="4" w:name="bookmark3"/>
      <w:r w:rsidRPr="005C2C3D">
        <w:rPr>
          <w:b/>
          <w:color w:val="000000" w:themeColor="text1"/>
        </w:rPr>
        <w:t xml:space="preserve">Основные направления, принципы, задачи и целевые показатели </w:t>
      </w:r>
      <w:r w:rsidRPr="005C2C3D">
        <w:rPr>
          <w:b/>
          <w:color w:val="000000" w:themeColor="text1"/>
          <w:sz w:val="28"/>
          <w:szCs w:val="28"/>
        </w:rPr>
        <w:t>развития централизованных систем водоснабжения.</w:t>
      </w:r>
      <w:bookmarkEnd w:id="4"/>
    </w:p>
    <w:p w14:paraId="638A3308" w14:textId="77777777" w:rsidR="003D17A0" w:rsidRPr="005C2C3D" w:rsidRDefault="005771E7" w:rsidP="00F85D4A">
      <w:pPr>
        <w:pStyle w:val="21"/>
        <w:shd w:val="clear" w:color="auto" w:fill="auto"/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В целях обеспечения всех потребителей водой в необходимом количестве и необходимого качества выделяются следующие приоритетные направления в области модернизации систем водоснабжения города Лиски:</w:t>
      </w:r>
    </w:p>
    <w:p w14:paraId="47D4AC79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привлечение инвестиций в модернизацию и техническое перевооружение объектов водоснабжения;</w:t>
      </w:r>
    </w:p>
    <w:p w14:paraId="44E96D62" w14:textId="77777777" w:rsidR="006E0ED1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обновление основного оборудования объектов и сетей централизованной системы водоснабжения.</w:t>
      </w:r>
    </w:p>
    <w:p w14:paraId="4A1610C2" w14:textId="77777777" w:rsidR="006E534F" w:rsidRPr="005C2C3D" w:rsidRDefault="005771E7" w:rsidP="00F85D4A">
      <w:pPr>
        <w:pStyle w:val="21"/>
        <w:shd w:val="clear" w:color="auto" w:fill="auto"/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Принципами развития централизованной системы водоснабжения являются:</w:t>
      </w:r>
    </w:p>
    <w:p w14:paraId="4B8DB93E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постоянное улучшение качества предоставления услуг водоснабжения потребителям (абонентам);</w:t>
      </w:r>
    </w:p>
    <w:p w14:paraId="17086667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удовлетворение потребности в обеспечении услугой водоснабжения новых объектов капитального строительства;</w:t>
      </w:r>
    </w:p>
    <w:p w14:paraId="384D3FF5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постоянное совершенствование схемы водоснабжения на основе</w:t>
      </w:r>
    </w:p>
    <w:p w14:paraId="069B58DF" w14:textId="77777777" w:rsidR="006E534F" w:rsidRPr="005C2C3D" w:rsidRDefault="005771E7" w:rsidP="00F85D4A">
      <w:pPr>
        <w:pStyle w:val="21"/>
        <w:shd w:val="clear" w:color="auto" w:fill="auto"/>
        <w:tabs>
          <w:tab w:val="center" w:pos="5268"/>
        </w:tabs>
        <w:spacing w:before="0" w:line="240" w:lineRule="auto"/>
        <w:ind w:left="114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последовательного планирования развития системы водоснабжения, реализации плановых</w:t>
      </w:r>
      <w:r w:rsidRPr="005C2C3D">
        <w:rPr>
          <w:color w:val="000000" w:themeColor="text1"/>
          <w:sz w:val="28"/>
          <w:szCs w:val="28"/>
        </w:rPr>
        <w:tab/>
        <w:t>мероприятий, проверки результатов</w:t>
      </w:r>
    </w:p>
    <w:p w14:paraId="10AD25B3" w14:textId="77777777" w:rsidR="006E0ED1" w:rsidRPr="005C2C3D" w:rsidRDefault="005771E7" w:rsidP="00F85D4A">
      <w:pPr>
        <w:pStyle w:val="21"/>
        <w:shd w:val="clear" w:color="auto" w:fill="auto"/>
        <w:spacing w:before="0" w:line="240" w:lineRule="auto"/>
        <w:ind w:left="114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реализации и своевременной корректировки технических решений и мероприятий.</w:t>
      </w:r>
    </w:p>
    <w:p w14:paraId="5D8C10D4" w14:textId="77777777" w:rsidR="006E534F" w:rsidRPr="005C2C3D" w:rsidRDefault="005771E7" w:rsidP="00F85D4A">
      <w:pPr>
        <w:pStyle w:val="21"/>
        <w:shd w:val="clear" w:color="auto" w:fill="auto"/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Для развити</w:t>
      </w:r>
      <w:r w:rsidR="00840251" w:rsidRPr="005C2C3D">
        <w:rPr>
          <w:color w:val="000000" w:themeColor="text1"/>
          <w:sz w:val="28"/>
          <w:szCs w:val="28"/>
        </w:rPr>
        <w:t>я</w:t>
      </w:r>
      <w:r w:rsidRPr="005C2C3D">
        <w:rPr>
          <w:color w:val="000000" w:themeColor="text1"/>
          <w:sz w:val="28"/>
          <w:szCs w:val="28"/>
        </w:rPr>
        <w:t xml:space="preserve"> централизованных систем водоснабжения города Лиски должны решаться следующие основные задачи:</w:t>
      </w:r>
    </w:p>
    <w:p w14:paraId="616E75D2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привлечение инвестиций в модернизацию и техническое перевооружение объектов водоснабжения, повышение степени благоустройства зданий;</w:t>
      </w:r>
    </w:p>
    <w:p w14:paraId="65AAED33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повышение эффективности управления объектами коммунальной инфраструктуры, снижение себестоимости жилищно</w:t>
      </w:r>
      <w:r w:rsidRPr="005C2C3D">
        <w:rPr>
          <w:color w:val="000000" w:themeColor="text1"/>
          <w:sz w:val="28"/>
          <w:szCs w:val="28"/>
        </w:rPr>
        <w:softHyphen/>
      </w:r>
      <w:r w:rsidR="00840251" w:rsidRPr="005C2C3D">
        <w:rPr>
          <w:color w:val="000000" w:themeColor="text1"/>
          <w:sz w:val="28"/>
          <w:szCs w:val="28"/>
        </w:rPr>
        <w:t>-</w:t>
      </w:r>
      <w:r w:rsidRPr="005C2C3D">
        <w:rPr>
          <w:color w:val="000000" w:themeColor="text1"/>
          <w:sz w:val="28"/>
          <w:szCs w:val="28"/>
        </w:rPr>
        <w:t>коммунальных услуг за счет оптимизации расходов, в том числе рационального использования водных ресурсов;</w:t>
      </w:r>
    </w:p>
    <w:p w14:paraId="695ABDA7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переход на более эффективные и технически совершенные технологии водоподготовки при производстве питьевой воды на водопроводных станциях;</w:t>
      </w:r>
    </w:p>
    <w:p w14:paraId="592AA0BC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47"/>
        </w:tabs>
        <w:spacing w:before="0" w:line="240" w:lineRule="auto"/>
        <w:ind w:left="1140" w:hanging="4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 xml:space="preserve">реконструкция и модернизация водопроводной сети, в том числе </w:t>
      </w:r>
      <w:r w:rsidRPr="005C2C3D">
        <w:rPr>
          <w:color w:val="000000" w:themeColor="text1"/>
          <w:sz w:val="28"/>
          <w:szCs w:val="28"/>
        </w:rPr>
        <w:lastRenderedPageBreak/>
        <w:t>замена стальных водоводов с целью обеспечения качества воды, поставляемой потребителям, повышения надежности водоснабжения и снижения аварийности;</w:t>
      </w:r>
    </w:p>
    <w:p w14:paraId="536529CE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1160" w:right="20" w:hanging="40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замена запорной арматуры на водопроводной сети, в том числе пожарных гидрантов, с целью обеспечения исправного технического состояния сети, бесперебойной подачи воды потребителям, в том числе на нужды пожаротушения;</w:t>
      </w:r>
    </w:p>
    <w:p w14:paraId="6B01B80C" w14:textId="77777777" w:rsidR="006E0ED1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1160" w:right="20" w:hanging="40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реконструкция водопроводных сетей с устройством отдельных водопроводных вводов с целью обеспечения требований по установке приборов учета воды.</w:t>
      </w:r>
    </w:p>
    <w:p w14:paraId="3BFE99FF" w14:textId="77777777" w:rsidR="003D17A0" w:rsidRPr="005C2C3D" w:rsidRDefault="005771E7" w:rsidP="00F85D4A">
      <w:pPr>
        <w:pStyle w:val="21"/>
        <w:shd w:val="clear" w:color="auto" w:fill="auto"/>
        <w:tabs>
          <w:tab w:val="right" w:pos="3822"/>
          <w:tab w:val="right" w:pos="9396"/>
        </w:tabs>
        <w:spacing w:before="0" w:line="240" w:lineRule="auto"/>
        <w:ind w:left="20" w:righ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В соответствии с постановлением Правительства РФ от 05.09.2013</w:t>
      </w:r>
      <w:r w:rsidR="00081930" w:rsidRPr="005C2C3D">
        <w:rPr>
          <w:color w:val="000000" w:themeColor="text1"/>
          <w:sz w:val="28"/>
          <w:szCs w:val="28"/>
        </w:rPr>
        <w:t xml:space="preserve">, </w:t>
      </w:r>
      <w:r w:rsidR="00081930" w:rsidRPr="005C2C3D">
        <w:rPr>
          <w:color w:val="000000" w:themeColor="text1"/>
          <w:sz w:val="28"/>
          <w:szCs w:val="28"/>
          <w:lang w:val="en-US"/>
        </w:rPr>
        <w:t>N</w:t>
      </w:r>
      <w:r w:rsidRPr="005C2C3D">
        <w:rPr>
          <w:color w:val="000000" w:themeColor="text1"/>
          <w:sz w:val="28"/>
          <w:szCs w:val="28"/>
        </w:rPr>
        <w:t>782 «О схемах водоснабжения и водоотведения» (вместе с «Правилами разработки и</w:t>
      </w:r>
      <w:r w:rsidR="00E9504C" w:rsidRPr="005C2C3D">
        <w:rPr>
          <w:color w:val="000000" w:themeColor="text1"/>
          <w:sz w:val="28"/>
          <w:szCs w:val="28"/>
        </w:rPr>
        <w:t xml:space="preserve"> </w:t>
      </w:r>
      <w:r w:rsidRPr="005C2C3D">
        <w:rPr>
          <w:color w:val="000000" w:themeColor="text1"/>
          <w:sz w:val="28"/>
          <w:szCs w:val="28"/>
        </w:rPr>
        <w:t>утверждения</w:t>
      </w:r>
      <w:r w:rsidR="00E9504C" w:rsidRPr="005C2C3D">
        <w:rPr>
          <w:color w:val="000000" w:themeColor="text1"/>
          <w:sz w:val="28"/>
          <w:szCs w:val="28"/>
        </w:rPr>
        <w:t xml:space="preserve"> </w:t>
      </w:r>
      <w:r w:rsidRPr="005C2C3D">
        <w:rPr>
          <w:color w:val="000000" w:themeColor="text1"/>
          <w:sz w:val="28"/>
          <w:szCs w:val="28"/>
        </w:rPr>
        <w:tab/>
        <w:t>схем водоснабжения и водоотведения»,</w:t>
      </w:r>
      <w:r w:rsidR="00E9504C" w:rsidRPr="005C2C3D">
        <w:rPr>
          <w:color w:val="000000" w:themeColor="text1"/>
          <w:sz w:val="28"/>
          <w:szCs w:val="28"/>
        </w:rPr>
        <w:t xml:space="preserve"> </w:t>
      </w:r>
      <w:r w:rsidRPr="005C2C3D">
        <w:rPr>
          <w:color w:val="000000" w:themeColor="text1"/>
          <w:sz w:val="28"/>
          <w:szCs w:val="28"/>
        </w:rPr>
        <w:t>«Требованиями к содержанию схем водоснабжения и водоотведения») к целевым показателям развития централизованных систем водоснабжения относятся:</w:t>
      </w:r>
    </w:p>
    <w:p w14:paraId="3166AC5F" w14:textId="77777777" w:rsidR="00081930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1160" w:right="20" w:hanging="40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 xml:space="preserve">показатели качества питьевой воды; </w:t>
      </w:r>
    </w:p>
    <w:p w14:paraId="4AEF7F18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1160" w:right="20" w:hanging="40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показатели надежности и бесперебойности водоснабжения;</w:t>
      </w:r>
    </w:p>
    <w:p w14:paraId="60EB999A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показатели качества обслуживания абонентов;</w:t>
      </w:r>
    </w:p>
    <w:p w14:paraId="497099A3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1160" w:right="20" w:hanging="40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показатели эффективности использования ресурсов, в том числе сокращения потерь воды при транспортировке;</w:t>
      </w:r>
    </w:p>
    <w:p w14:paraId="7FC2E33E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  <w:tab w:val="right" w:pos="9396"/>
        </w:tabs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соотношение цены</w:t>
      </w:r>
      <w:r w:rsidRPr="005C2C3D">
        <w:rPr>
          <w:color w:val="000000" w:themeColor="text1"/>
          <w:sz w:val="28"/>
          <w:szCs w:val="28"/>
        </w:rPr>
        <w:tab/>
        <w:t>реализации мероприятий инвестиционной</w:t>
      </w:r>
    </w:p>
    <w:p w14:paraId="7294CA57" w14:textId="77777777" w:rsidR="006E534F" w:rsidRPr="005C2C3D" w:rsidRDefault="005771E7" w:rsidP="00F85D4A">
      <w:pPr>
        <w:pStyle w:val="21"/>
        <w:shd w:val="clear" w:color="auto" w:fill="auto"/>
        <w:spacing w:before="0" w:line="240" w:lineRule="auto"/>
        <w:ind w:left="116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программы и их эффективности</w:t>
      </w:r>
    </w:p>
    <w:p w14:paraId="51235F85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</w:tabs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улучшение качества воды;</w:t>
      </w:r>
    </w:p>
    <w:p w14:paraId="55144B28" w14:textId="77777777" w:rsidR="006E534F" w:rsidRPr="005C2C3D" w:rsidRDefault="005771E7" w:rsidP="00F85D4A">
      <w:pPr>
        <w:pStyle w:val="21"/>
        <w:numPr>
          <w:ilvl w:val="0"/>
          <w:numId w:val="3"/>
        </w:numPr>
        <w:shd w:val="clear" w:color="auto" w:fill="auto"/>
        <w:tabs>
          <w:tab w:val="left" w:pos="1177"/>
          <w:tab w:val="right" w:pos="3822"/>
          <w:tab w:val="right" w:pos="9396"/>
        </w:tabs>
        <w:spacing w:before="0" w:line="240" w:lineRule="auto"/>
        <w:ind w:left="20" w:firstLine="72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иные</w:t>
      </w:r>
      <w:r w:rsidRPr="005C2C3D">
        <w:rPr>
          <w:color w:val="000000" w:themeColor="text1"/>
          <w:sz w:val="28"/>
          <w:szCs w:val="28"/>
        </w:rPr>
        <w:tab/>
        <w:t>показатели,</w:t>
      </w:r>
      <w:r w:rsidRPr="005C2C3D">
        <w:rPr>
          <w:color w:val="000000" w:themeColor="text1"/>
          <w:sz w:val="28"/>
          <w:szCs w:val="28"/>
        </w:rPr>
        <w:tab/>
        <w:t>установленные федеральным органом</w:t>
      </w:r>
    </w:p>
    <w:p w14:paraId="06940F35" w14:textId="77777777" w:rsidR="003D17A0" w:rsidRPr="005C2C3D" w:rsidRDefault="005771E7" w:rsidP="00F85D4A">
      <w:pPr>
        <w:pStyle w:val="21"/>
        <w:shd w:val="clear" w:color="auto" w:fill="auto"/>
        <w:spacing w:before="0" w:line="240" w:lineRule="auto"/>
        <w:ind w:left="1160" w:right="2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 xml:space="preserve">исполнительной власти, </w:t>
      </w:r>
      <w:proofErr w:type="gramStart"/>
      <w:r w:rsidRPr="005C2C3D">
        <w:rPr>
          <w:color w:val="000000" w:themeColor="text1"/>
          <w:sz w:val="28"/>
          <w:szCs w:val="28"/>
        </w:rPr>
        <w:t>осуществляющим</w:t>
      </w:r>
      <w:proofErr w:type="gramEnd"/>
      <w:r w:rsidRPr="005C2C3D">
        <w:rPr>
          <w:color w:val="000000" w:themeColor="text1"/>
          <w:sz w:val="28"/>
          <w:szCs w:val="28"/>
        </w:rPr>
        <w:t xml:space="preserve"> функции по выработке государственной политики и нормативно-правовому регулированию в сфере жилищно-коммунального хозяйства.</w:t>
      </w:r>
    </w:p>
    <w:p w14:paraId="79181747" w14:textId="77777777" w:rsidR="00F85D4A" w:rsidRPr="005C2C3D" w:rsidRDefault="00F85D4A" w:rsidP="00F85D4A">
      <w:pPr>
        <w:pStyle w:val="21"/>
        <w:shd w:val="clear" w:color="auto" w:fill="auto"/>
        <w:spacing w:before="0" w:line="240" w:lineRule="auto"/>
        <w:ind w:left="1160" w:right="20" w:firstLine="0"/>
        <w:jc w:val="both"/>
        <w:rPr>
          <w:color w:val="000000" w:themeColor="text1"/>
          <w:sz w:val="28"/>
          <w:szCs w:val="28"/>
        </w:rPr>
      </w:pPr>
    </w:p>
    <w:p w14:paraId="2C41F362" w14:textId="77777777" w:rsidR="006E534F" w:rsidRPr="005C2C3D" w:rsidRDefault="005771E7">
      <w:pPr>
        <w:pStyle w:val="32"/>
        <w:keepNext/>
        <w:keepLines/>
        <w:numPr>
          <w:ilvl w:val="1"/>
          <w:numId w:val="2"/>
        </w:numPr>
        <w:shd w:val="clear" w:color="auto" w:fill="auto"/>
        <w:tabs>
          <w:tab w:val="left" w:pos="874"/>
        </w:tabs>
        <w:spacing w:after="60"/>
        <w:ind w:left="740" w:right="20" w:hanging="720"/>
        <w:rPr>
          <w:b/>
          <w:color w:val="000000" w:themeColor="text1"/>
        </w:rPr>
      </w:pPr>
      <w:bookmarkStart w:id="5" w:name="bookmark4"/>
      <w:r w:rsidRPr="005C2C3D">
        <w:rPr>
          <w:b/>
          <w:color w:val="000000" w:themeColor="text1"/>
        </w:rPr>
        <w:t>Различные сценарии развития централизованных систем водоснабжения в зависимости от различных сценариев развития поселений, городских округов.</w:t>
      </w:r>
      <w:bookmarkEnd w:id="5"/>
    </w:p>
    <w:p w14:paraId="7922C25A" w14:textId="77777777" w:rsidR="00081930" w:rsidRPr="005C2C3D" w:rsidRDefault="007C26F5" w:rsidP="001D172B">
      <w:pPr>
        <w:pStyle w:val="21"/>
        <w:shd w:val="clear" w:color="auto" w:fill="auto"/>
        <w:spacing w:before="0" w:line="370" w:lineRule="exact"/>
        <w:ind w:left="20" w:right="20" w:firstLine="720"/>
        <w:jc w:val="both"/>
        <w:rPr>
          <w:color w:val="000000" w:themeColor="text1"/>
        </w:rPr>
      </w:pPr>
      <w:proofErr w:type="gramStart"/>
      <w:r w:rsidRPr="005C2C3D">
        <w:rPr>
          <w:color w:val="000000" w:themeColor="text1"/>
        </w:rPr>
        <w:t xml:space="preserve">Согласно положения о территориальном планировании в мероприятиях обозначено </w:t>
      </w:r>
      <w:r w:rsidRPr="005C2C3D">
        <w:rPr>
          <w:iCs/>
          <w:color w:val="000000" w:themeColor="text1"/>
        </w:rPr>
        <w:t xml:space="preserve">освоение участка общей площадью 90 га в восточной части Восточного района г. Лиски под индивидуальную жилую застройку — </w:t>
      </w:r>
      <w:r w:rsidRPr="005C2C3D">
        <w:rPr>
          <w:iCs/>
          <w:color w:val="000000" w:themeColor="text1"/>
          <w:lang w:val="en-US"/>
        </w:rPr>
        <w:t>I</w:t>
      </w:r>
      <w:r w:rsidRPr="005C2C3D">
        <w:rPr>
          <w:iCs/>
          <w:color w:val="000000" w:themeColor="text1"/>
        </w:rPr>
        <w:t xml:space="preserve"> очередь строительства, освоение участка общей площадью 90 га в восточной части Восточного района г. Лиски под индивидуальную жилую застройку — </w:t>
      </w:r>
      <w:r w:rsidRPr="005C2C3D">
        <w:rPr>
          <w:iCs/>
          <w:color w:val="000000" w:themeColor="text1"/>
          <w:lang w:val="en-US"/>
        </w:rPr>
        <w:t>I</w:t>
      </w:r>
      <w:r w:rsidRPr="005C2C3D">
        <w:rPr>
          <w:iCs/>
          <w:color w:val="000000" w:themeColor="text1"/>
        </w:rPr>
        <w:t xml:space="preserve"> очередь строительства, освоение участка общей площадью 12 га в западной части Западного района под</w:t>
      </w:r>
      <w:proofErr w:type="gramEnd"/>
      <w:r w:rsidRPr="005C2C3D">
        <w:rPr>
          <w:iCs/>
          <w:color w:val="000000" w:themeColor="text1"/>
        </w:rPr>
        <w:t xml:space="preserve"> индивидуальную жилую застройку — </w:t>
      </w:r>
      <w:r w:rsidRPr="005C2C3D">
        <w:rPr>
          <w:iCs/>
          <w:color w:val="000000" w:themeColor="text1"/>
          <w:lang w:val="en-US"/>
        </w:rPr>
        <w:t>I</w:t>
      </w:r>
      <w:r w:rsidRPr="005C2C3D">
        <w:rPr>
          <w:iCs/>
          <w:color w:val="000000" w:themeColor="text1"/>
        </w:rPr>
        <w:t xml:space="preserve"> очередь строительства.</w:t>
      </w:r>
      <w:r w:rsidRPr="005C2C3D">
        <w:rPr>
          <w:color w:val="000000" w:themeColor="text1"/>
        </w:rPr>
        <w:t xml:space="preserve"> </w:t>
      </w:r>
      <w:r w:rsidR="002915B3" w:rsidRPr="005C2C3D">
        <w:rPr>
          <w:color w:val="000000" w:themeColor="text1"/>
        </w:rPr>
        <w:t>Основными целевыми показателями развития централизованных систем водоснабжения могут являться показатели обеспеченности качественной питьевой водой, надежность системы водоснабжения и охват всего населения города в</w:t>
      </w:r>
      <w:r w:rsidR="0045480C" w:rsidRPr="005C2C3D">
        <w:rPr>
          <w:color w:val="000000" w:themeColor="text1"/>
        </w:rPr>
        <w:t xml:space="preserve"> планируемых</w:t>
      </w:r>
      <w:r w:rsidR="002915B3" w:rsidRPr="005C2C3D">
        <w:rPr>
          <w:color w:val="000000" w:themeColor="text1"/>
        </w:rPr>
        <w:t xml:space="preserve"> масштабах застройки. </w:t>
      </w:r>
      <w:r w:rsidR="005771E7" w:rsidRPr="005C2C3D">
        <w:rPr>
          <w:color w:val="000000" w:themeColor="text1"/>
        </w:rPr>
        <w:t xml:space="preserve">Каким бы ни был сценарий развития г. Лиски в ближайшие годы, проведение мероприятий по реконструкции </w:t>
      </w:r>
      <w:r w:rsidR="005771E7" w:rsidRPr="005C2C3D">
        <w:rPr>
          <w:color w:val="000000" w:themeColor="text1"/>
        </w:rPr>
        <w:lastRenderedPageBreak/>
        <w:t xml:space="preserve">основных водоводов позволит МУП «Водоканал» в полном объёме обеспечить необходимый резерв мощностей </w:t>
      </w:r>
      <w:proofErr w:type="spellStart"/>
      <w:r w:rsidR="005771E7" w:rsidRPr="005C2C3D">
        <w:rPr>
          <w:color w:val="000000" w:themeColor="text1"/>
        </w:rPr>
        <w:t>инженерно</w:t>
      </w:r>
      <w:proofErr w:type="spellEnd"/>
      <w:r w:rsidR="005771E7" w:rsidRPr="005C2C3D">
        <w:rPr>
          <w:color w:val="000000" w:themeColor="text1"/>
        </w:rPr>
        <w:t xml:space="preserve"> - технического обеспечения для развития объектов капитального строительства и подключение новых абонентов на территории перспективной застройки города.</w:t>
      </w:r>
    </w:p>
    <w:p w14:paraId="4586E909" w14:textId="77777777" w:rsidR="006E534F" w:rsidRPr="005C2C3D" w:rsidRDefault="005771E7">
      <w:pPr>
        <w:pStyle w:val="21"/>
        <w:numPr>
          <w:ilvl w:val="0"/>
          <w:numId w:val="2"/>
        </w:numPr>
        <w:shd w:val="clear" w:color="auto" w:fill="auto"/>
        <w:tabs>
          <w:tab w:val="left" w:pos="646"/>
        </w:tabs>
        <w:spacing w:before="0" w:line="370" w:lineRule="exact"/>
        <w:ind w:left="700" w:right="120" w:hanging="62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Баланс водоснабжения и потребления</w:t>
      </w:r>
      <w:r w:rsidR="00081930" w:rsidRPr="005C2C3D">
        <w:rPr>
          <w:b/>
          <w:color w:val="000000" w:themeColor="text1"/>
        </w:rPr>
        <w:t xml:space="preserve"> горячей, питьевой, технической </w:t>
      </w:r>
      <w:r w:rsidRPr="005C2C3D">
        <w:rPr>
          <w:b/>
          <w:color w:val="000000" w:themeColor="text1"/>
        </w:rPr>
        <w:t>воды.</w:t>
      </w:r>
    </w:p>
    <w:p w14:paraId="63A6DF4D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39"/>
        </w:tabs>
        <w:spacing w:before="0" w:after="106" w:line="370" w:lineRule="exact"/>
        <w:ind w:left="980" w:right="120" w:hanging="9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576"/>
        <w:gridCol w:w="1416"/>
        <w:gridCol w:w="1358"/>
        <w:gridCol w:w="1358"/>
        <w:gridCol w:w="1368"/>
      </w:tblGrid>
      <w:tr w:rsidR="006E534F" w:rsidRPr="005C2C3D" w14:paraId="33316452" w14:textId="77777777">
        <w:trPr>
          <w:trHeight w:hRule="exact" w:val="52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16F6E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  <w:p w14:paraId="64AC9C5C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60" w:line="180" w:lineRule="exact"/>
              <w:ind w:left="14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7679D" w14:textId="77777777" w:rsidR="006E534F" w:rsidRPr="005C2C3D" w:rsidRDefault="005771E7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color w:val="000000" w:themeColor="text1"/>
              </w:rPr>
              <w:t>Наименование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EC4FB" w14:textId="77777777" w:rsidR="006E534F" w:rsidRPr="005C2C3D" w:rsidRDefault="005771E7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color w:val="000000" w:themeColor="text1"/>
              </w:rPr>
              <w:t>Единицы</w:t>
            </w:r>
          </w:p>
          <w:p w14:paraId="4AE7ADF2" w14:textId="77777777" w:rsidR="006E534F" w:rsidRPr="005C2C3D" w:rsidRDefault="005771E7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color w:val="000000" w:themeColor="text1"/>
              </w:rPr>
              <w:t>измерения</w:t>
            </w:r>
          </w:p>
        </w:tc>
        <w:tc>
          <w:tcPr>
            <w:tcW w:w="40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08F1CF" w14:textId="77777777" w:rsidR="006E534F" w:rsidRPr="005C2C3D" w:rsidRDefault="005771E7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color w:val="000000" w:themeColor="text1"/>
              </w:rPr>
              <w:t>Величин</w:t>
            </w:r>
            <w:proofErr w:type="gramStart"/>
            <w:r w:rsidRPr="005C2C3D">
              <w:rPr>
                <w:rStyle w:val="9pt"/>
                <w:color w:val="000000" w:themeColor="text1"/>
              </w:rPr>
              <w:t>а(</w:t>
            </w:r>
            <w:proofErr w:type="gramEnd"/>
            <w:r w:rsidRPr="005C2C3D">
              <w:rPr>
                <w:rStyle w:val="9pt"/>
                <w:color w:val="000000" w:themeColor="text1"/>
              </w:rPr>
              <w:t>по годам)</w:t>
            </w:r>
          </w:p>
        </w:tc>
      </w:tr>
      <w:tr w:rsidR="004C0371" w:rsidRPr="005C2C3D" w14:paraId="3C52DD5A" w14:textId="77777777">
        <w:trPr>
          <w:trHeight w:hRule="exact" w:val="51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E27AA1" w14:textId="77777777" w:rsidR="004C0371" w:rsidRPr="005C2C3D" w:rsidRDefault="004C0371" w:rsidP="004C0371">
            <w:pPr>
              <w:framePr w:w="9586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35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8727FC" w14:textId="77777777" w:rsidR="004C0371" w:rsidRPr="005C2C3D" w:rsidRDefault="004C0371" w:rsidP="004C0371">
            <w:pPr>
              <w:framePr w:w="9586" w:wrap="notBeside" w:vAnchor="text" w:hAnchor="text" w:xAlign="center" w:y="1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15E2EA" w14:textId="77777777" w:rsidR="004C0371" w:rsidRPr="005C2C3D" w:rsidRDefault="004C0371" w:rsidP="004C0371">
            <w:pPr>
              <w:framePr w:w="9586" w:wrap="notBeside" w:vAnchor="text" w:hAnchor="text" w:xAlign="center" w:y="1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EE1EF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color w:val="000000" w:themeColor="text1"/>
              </w:rPr>
              <w:t>2012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E46C5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color w:val="000000" w:themeColor="text1"/>
              </w:rPr>
              <w:t>2013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8DCF34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b/>
                <w:color w:val="000000" w:themeColor="text1"/>
                <w:sz w:val="18"/>
                <w:szCs w:val="18"/>
              </w:rPr>
              <w:t>2020</w:t>
            </w:r>
          </w:p>
        </w:tc>
      </w:tr>
      <w:tr w:rsidR="004C0371" w:rsidRPr="005C2C3D" w14:paraId="2B6654FC" w14:textId="77777777">
        <w:trPr>
          <w:trHeight w:hRule="exact" w:val="51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288E8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B037F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Допустимый объем забора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20976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1C40B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7 338,4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A9B1B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7 338,4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D5519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12106,3</w:t>
            </w:r>
          </w:p>
        </w:tc>
      </w:tr>
      <w:tr w:rsidR="004C0371" w:rsidRPr="005C2C3D" w14:paraId="1A54D276" w14:textId="77777777">
        <w:trPr>
          <w:trHeight w:hRule="exact" w:val="52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D7042B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79713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Забрано из природных источников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B893E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D0B74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4534,1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D4BC4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3822,7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063E4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4132,5</w:t>
            </w:r>
          </w:p>
        </w:tc>
      </w:tr>
      <w:tr w:rsidR="004C0371" w:rsidRPr="005C2C3D" w14:paraId="37FDB422" w14:textId="77777777">
        <w:trPr>
          <w:trHeight w:hRule="exact" w:val="51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AA7EC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8E545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Получено от поставщиков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06E6C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8DD81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1695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68784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1871,5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98AC6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3182,0</w:t>
            </w:r>
          </w:p>
        </w:tc>
      </w:tr>
      <w:tr w:rsidR="004C0371" w:rsidRPr="005C2C3D" w14:paraId="09220FC1" w14:textId="77777777">
        <w:trPr>
          <w:trHeight w:hRule="exact" w:val="52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44CE7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4.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36F783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Потери при транспортировке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21BE8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B55969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226,8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411F3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191,135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1540C" w14:textId="77777777" w:rsidR="004C0371" w:rsidRPr="005C2C3D" w:rsidRDefault="004C0371" w:rsidP="004C0371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950</w:t>
            </w:r>
          </w:p>
        </w:tc>
      </w:tr>
    </w:tbl>
    <w:p w14:paraId="7AC305D9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26C45284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39"/>
        </w:tabs>
        <w:spacing w:before="76" w:line="370" w:lineRule="exact"/>
        <w:ind w:left="980" w:right="120" w:hanging="9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Территориальный баланс подачи горячей, питьевой, технической воды по технологическим зонам водоснабжения (годовой и в сутки максимального водопотребления).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4421"/>
        <w:gridCol w:w="1930"/>
        <w:gridCol w:w="1944"/>
      </w:tblGrid>
      <w:tr w:rsidR="006E534F" w:rsidRPr="005C2C3D" w14:paraId="4C3743C2" w14:textId="77777777">
        <w:trPr>
          <w:trHeight w:hRule="exact" w:val="116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E4F0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 xml:space="preserve">№ </w:t>
            </w: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/п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A4E1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Наименование источника водоснабжения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2383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Годовой объем подаваемой воды,</w:t>
            </w:r>
          </w:p>
          <w:p w14:paraId="2B54A0B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20" w:lineRule="exact"/>
              <w:ind w:right="70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6pt"/>
                <w:color w:val="000000" w:themeColor="text1"/>
              </w:rPr>
              <w:t>3</w:t>
            </w:r>
          </w:p>
          <w:p w14:paraId="68A5EEB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70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тыс. м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C477D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 воды подаваемый в сутки максимального водопотребления, тыс. м</w:t>
            </w:r>
            <w:r w:rsidRPr="005C2C3D">
              <w:rPr>
                <w:rStyle w:val="6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/сутки</w:t>
            </w:r>
          </w:p>
        </w:tc>
      </w:tr>
      <w:tr w:rsidR="006E534F" w:rsidRPr="005C2C3D" w14:paraId="0CB638E7" w14:textId="77777777">
        <w:trPr>
          <w:trHeight w:hRule="exact" w:val="24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F479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DA24B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</w:t>
            </w:r>
            <w:proofErr w:type="spellStart"/>
            <w:r w:rsidRPr="005C2C3D">
              <w:rPr>
                <w:rStyle w:val="9pt"/>
                <w:b w:val="0"/>
                <w:color w:val="000000" w:themeColor="text1"/>
              </w:rPr>
              <w:t>Песковатский</w:t>
            </w:r>
            <w:proofErr w:type="spellEnd"/>
            <w:r w:rsidRPr="005C2C3D">
              <w:rPr>
                <w:rStyle w:val="9pt"/>
                <w:b w:val="0"/>
                <w:color w:val="000000" w:themeColor="text1"/>
              </w:rPr>
              <w:t>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BFC850" w14:textId="77777777" w:rsidR="006E534F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1120,5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48F9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</w:tr>
      <w:tr w:rsidR="006E534F" w:rsidRPr="005C2C3D" w14:paraId="1A320510" w14:textId="77777777">
        <w:trPr>
          <w:trHeight w:hRule="exact" w:val="24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1B89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3DF1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«Богатое»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9315FC" w14:textId="77777777" w:rsidR="006E534F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1868,0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BF0BB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</w:tr>
      <w:tr w:rsidR="006E534F" w:rsidRPr="005C2C3D" w14:paraId="7F15D63C" w14:textId="77777777">
        <w:trPr>
          <w:trHeight w:hRule="exact" w:val="24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901A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C1C23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«Больничный комплекс»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430DD" w14:textId="77777777" w:rsidR="006E534F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179,0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35E5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</w:tr>
      <w:tr w:rsidR="004C0371" w:rsidRPr="005C2C3D" w14:paraId="4EEC7F8B" w14:textId="77777777">
        <w:trPr>
          <w:trHeight w:hRule="exact" w:val="24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8BE53" w14:textId="77777777" w:rsidR="004C0371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rStyle w:val="9pt"/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4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A39D0" w14:textId="77777777" w:rsidR="004C0371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</w:t>
            </w:r>
            <w:proofErr w:type="spellStart"/>
            <w:r w:rsidRPr="005C2C3D">
              <w:rPr>
                <w:rStyle w:val="9pt"/>
                <w:b w:val="0"/>
                <w:color w:val="000000" w:themeColor="text1"/>
              </w:rPr>
              <w:t>х</w:t>
            </w: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.Н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икольский</w:t>
            </w:r>
            <w:proofErr w:type="spellEnd"/>
            <w:r w:rsidRPr="005C2C3D">
              <w:rPr>
                <w:rStyle w:val="9pt"/>
                <w:b w:val="0"/>
                <w:color w:val="000000" w:themeColor="text1"/>
              </w:rPr>
              <w:t>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8BB3A" w14:textId="77777777" w:rsidR="004C0371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965,0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371AA" w14:textId="77777777" w:rsidR="004C0371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</w:tr>
      <w:tr w:rsidR="006E534F" w:rsidRPr="005C2C3D" w14:paraId="13482E02" w14:textId="77777777">
        <w:trPr>
          <w:trHeight w:hRule="exact" w:val="254"/>
          <w:jc w:val="center"/>
        </w:trPr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E5C9D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ИТОГО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D2ED9" w14:textId="77777777" w:rsidR="006E534F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4132,5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B0A55" w14:textId="77777777" w:rsidR="006E534F" w:rsidRPr="005C2C3D" w:rsidRDefault="004C0371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14,9</w:t>
            </w:r>
          </w:p>
        </w:tc>
      </w:tr>
    </w:tbl>
    <w:p w14:paraId="5319AF02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1B5BC6FB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39"/>
        </w:tabs>
        <w:spacing w:before="76" w:after="106" w:line="370" w:lineRule="exact"/>
        <w:ind w:left="980" w:right="120" w:hanging="9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Структурный баланс реализации горячей, питьевой, технической воды по группам абонентов с разбивкой на хозяйственно</w:t>
      </w:r>
      <w:r w:rsidR="00081930" w:rsidRPr="005C2C3D">
        <w:rPr>
          <w:b/>
          <w:color w:val="000000" w:themeColor="text1"/>
        </w:rPr>
        <w:t>-</w:t>
      </w:r>
      <w:r w:rsidRPr="005C2C3D">
        <w:rPr>
          <w:b/>
          <w:color w:val="000000" w:themeColor="text1"/>
        </w:rPr>
        <w:softHyphen/>
        <w:t>питьевые нужды населения, производственные нужды юридических лиц и другие нужды поселений и городских округов (пожаротушение, полив и др.).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4680"/>
        <w:gridCol w:w="1954"/>
        <w:gridCol w:w="1963"/>
      </w:tblGrid>
      <w:tr w:rsidR="006E534F" w:rsidRPr="005C2C3D" w14:paraId="12F6BC34" w14:textId="77777777">
        <w:trPr>
          <w:trHeight w:hRule="exact" w:val="25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D4A33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 xml:space="preserve">№ </w:t>
            </w: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/п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45726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Показатель</w:t>
            </w:r>
          </w:p>
        </w:tc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037BB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</w:tr>
      <w:tr w:rsidR="006E534F" w:rsidRPr="005C2C3D" w14:paraId="4A27447B" w14:textId="77777777">
        <w:trPr>
          <w:trHeight w:hRule="exact" w:val="240"/>
          <w:jc w:val="center"/>
        </w:trPr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9EE45E" w14:textId="77777777" w:rsidR="006E534F" w:rsidRPr="005C2C3D" w:rsidRDefault="006E534F">
            <w:pPr>
              <w:framePr w:w="9562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46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ABBCF2" w14:textId="77777777" w:rsidR="006E534F" w:rsidRPr="005C2C3D" w:rsidRDefault="006E534F">
            <w:pPr>
              <w:framePr w:w="9562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C5EBD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тыс.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/год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4B55CC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% от отпуска</w:t>
            </w:r>
          </w:p>
        </w:tc>
      </w:tr>
      <w:tr w:rsidR="006E534F" w:rsidRPr="005C2C3D" w14:paraId="6B471D8A" w14:textId="77777777">
        <w:trPr>
          <w:trHeight w:hRule="exact" w:val="48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B0690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7A106" w14:textId="77777777" w:rsidR="006E534F" w:rsidRPr="005C2C3D" w:rsidRDefault="005771E7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Объем отпуска воды в сеть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92D6F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2950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40D563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100</w:t>
            </w:r>
          </w:p>
        </w:tc>
      </w:tr>
      <w:tr w:rsidR="006E534F" w:rsidRPr="005C2C3D" w14:paraId="36576162" w14:textId="77777777">
        <w:trPr>
          <w:trHeight w:hRule="exact" w:val="48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52A99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005F9" w14:textId="77777777" w:rsidR="006E534F" w:rsidRPr="005C2C3D" w:rsidRDefault="005771E7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Объем реализации воды бюджетным потребителям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20BDC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350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3DA7B2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8,5</w:t>
            </w:r>
          </w:p>
        </w:tc>
      </w:tr>
      <w:tr w:rsidR="006E534F" w:rsidRPr="005C2C3D" w14:paraId="5FA03562" w14:textId="77777777">
        <w:trPr>
          <w:trHeight w:hRule="exact" w:val="48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FC10C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DB809" w14:textId="77777777" w:rsidR="006E534F" w:rsidRPr="005C2C3D" w:rsidRDefault="005771E7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Объем реализации воды населению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A0077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2400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0D536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81,3</w:t>
            </w:r>
          </w:p>
        </w:tc>
      </w:tr>
      <w:tr w:rsidR="006E534F" w:rsidRPr="005C2C3D" w14:paraId="26DECFA0" w14:textId="77777777">
        <w:trPr>
          <w:trHeight w:hRule="exact" w:val="49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2CD65B" w14:textId="77777777" w:rsidR="006E534F" w:rsidRPr="005C2C3D" w:rsidRDefault="005771E7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282E28" w14:textId="77777777" w:rsidR="006E534F" w:rsidRPr="005C2C3D" w:rsidRDefault="005771E7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Объем реализации воды прочим потребителям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7FB136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E480C" w14:textId="77777777" w:rsidR="006E534F" w:rsidRPr="005C2C3D" w:rsidRDefault="004C0371" w:rsidP="004C0371">
            <w:pPr>
              <w:pStyle w:val="21"/>
              <w:framePr w:w="9562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4CCFE9BE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5F46F5D6" w14:textId="77777777" w:rsidR="004C0371" w:rsidRPr="005C2C3D" w:rsidRDefault="004C0371" w:rsidP="004C0371">
      <w:pPr>
        <w:pStyle w:val="21"/>
        <w:shd w:val="clear" w:color="auto" w:fill="auto"/>
        <w:tabs>
          <w:tab w:val="left" w:pos="934"/>
        </w:tabs>
        <w:spacing w:before="0" w:after="466" w:line="370" w:lineRule="exact"/>
        <w:ind w:left="960" w:right="40" w:firstLine="0"/>
        <w:jc w:val="both"/>
        <w:rPr>
          <w:b/>
          <w:color w:val="000000" w:themeColor="text1"/>
        </w:rPr>
      </w:pPr>
    </w:p>
    <w:p w14:paraId="40520E73" w14:textId="77777777" w:rsidR="004C0371" w:rsidRPr="005C2C3D" w:rsidRDefault="004C0371" w:rsidP="004C0371">
      <w:pPr>
        <w:pStyle w:val="21"/>
        <w:shd w:val="clear" w:color="auto" w:fill="auto"/>
        <w:tabs>
          <w:tab w:val="left" w:pos="934"/>
        </w:tabs>
        <w:spacing w:before="0" w:after="466" w:line="370" w:lineRule="exact"/>
        <w:ind w:left="960" w:right="40" w:firstLine="0"/>
        <w:jc w:val="both"/>
        <w:rPr>
          <w:b/>
          <w:color w:val="000000" w:themeColor="text1"/>
        </w:rPr>
      </w:pPr>
    </w:p>
    <w:p w14:paraId="27012759" w14:textId="77777777" w:rsidR="006E534F" w:rsidRPr="005C2C3D" w:rsidRDefault="004C0371">
      <w:pPr>
        <w:pStyle w:val="21"/>
        <w:numPr>
          <w:ilvl w:val="1"/>
          <w:numId w:val="2"/>
        </w:numPr>
        <w:shd w:val="clear" w:color="auto" w:fill="auto"/>
        <w:tabs>
          <w:tab w:val="left" w:pos="934"/>
        </w:tabs>
        <w:spacing w:before="0" w:after="466" w:line="370" w:lineRule="exact"/>
        <w:ind w:left="960" w:right="40" w:hanging="8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Сведения </w:t>
      </w:r>
      <w:r w:rsidR="005771E7" w:rsidRPr="005C2C3D">
        <w:rPr>
          <w:b/>
          <w:color w:val="000000" w:themeColor="text1"/>
        </w:rPr>
        <w:t>о фактическом потреблении населением горячей, питьевой, технической воды исходя из статистических и расчетных данных и сведений о действующих нормативах потребления коммунальных услуг.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942"/>
        <w:gridCol w:w="1277"/>
        <w:gridCol w:w="720"/>
        <w:gridCol w:w="979"/>
        <w:gridCol w:w="1018"/>
        <w:gridCol w:w="998"/>
        <w:gridCol w:w="1008"/>
      </w:tblGrid>
      <w:tr w:rsidR="006E534F" w:rsidRPr="005C2C3D" w14:paraId="51D35851" w14:textId="77777777" w:rsidTr="003D17A0">
        <w:trPr>
          <w:trHeight w:hRule="exact" w:val="443"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F457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7DE2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Назначение водоснабжения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2AA2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Норма</w:t>
            </w:r>
          </w:p>
          <w:p w14:paraId="09C588A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водопотребления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8789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Количество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7E1E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</w:t>
            </w:r>
          </w:p>
          <w:p w14:paraId="500102C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водопотребления</w:t>
            </w:r>
          </w:p>
        </w:tc>
      </w:tr>
      <w:tr w:rsidR="006E534F" w:rsidRPr="005C2C3D" w14:paraId="129C75AB" w14:textId="77777777" w:rsidTr="003D17A0">
        <w:trPr>
          <w:cantSplit/>
          <w:trHeight w:hRule="exact" w:val="1838"/>
          <w:jc w:val="center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EFE9BA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E6574B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0AFA01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 измерения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2C9DE6B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0A8586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 измерения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553B55E" w14:textId="77777777" w:rsidR="006E534F" w:rsidRPr="005C2C3D" w:rsidRDefault="00081930" w:rsidP="00081930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580" w:right="113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4761A41A" w14:textId="77777777" w:rsidR="006E534F" w:rsidRPr="005C2C3D" w:rsidRDefault="00081930" w:rsidP="00081930">
            <w:pPr>
              <w:pStyle w:val="21"/>
              <w:framePr w:w="9374" w:wrap="notBeside" w:vAnchor="text" w:hAnchor="text" w:xAlign="center" w:y="1"/>
              <w:shd w:val="clear" w:color="auto" w:fill="auto"/>
              <w:spacing w:before="120" w:line="180" w:lineRule="exact"/>
              <w:ind w:left="400" w:right="113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среднемесячный, м3/</w:t>
            </w:r>
            <w:proofErr w:type="spellStart"/>
            <w:r w:rsidRPr="005C2C3D">
              <w:rPr>
                <w:rStyle w:val="9pt"/>
                <w:color w:val="000000" w:themeColor="text1"/>
              </w:rPr>
              <w:t>сут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7E141D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 сутки</w:t>
            </w:r>
          </w:p>
          <w:p w14:paraId="67A7275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максимального потребления,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</w:tr>
      <w:tr w:rsidR="006E534F" w:rsidRPr="005C2C3D" w14:paraId="721E394F" w14:textId="77777777" w:rsidTr="003D17A0">
        <w:trPr>
          <w:trHeight w:hRule="exact" w:val="56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AE4C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7A75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4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Хозяйственно-питьевые нужды многоквартирной застройки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AC66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99662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253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B265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right="2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1FD9968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2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701C6B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58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26,2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FF263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40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9 120,0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6AC54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380,0</w:t>
            </w:r>
          </w:p>
        </w:tc>
      </w:tr>
      <w:tr w:rsidR="006E534F" w:rsidRPr="005C2C3D" w14:paraId="2552F261" w14:textId="77777777" w:rsidTr="003D17A0">
        <w:trPr>
          <w:trHeight w:hRule="exact" w:val="56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97EB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F056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4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Хозяйственно-питьевые нужды усадебной застройки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0035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DB551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1B68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right="2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79C4F5B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2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28987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58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27,06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2CE3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40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5 865,0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D18F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244,4</w:t>
            </w:r>
          </w:p>
        </w:tc>
      </w:tr>
      <w:tr w:rsidR="006E534F" w:rsidRPr="005C2C3D" w14:paraId="046747C6" w14:textId="77777777" w:rsidTr="003D17A0">
        <w:trPr>
          <w:trHeight w:hRule="exact" w:val="57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92D6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3.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EE0A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4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Поливочные нужды элементов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CDDE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9B71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1D4F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right="2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2424830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2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40484" w14:textId="77777777" w:rsidR="006E534F" w:rsidRPr="005C2C3D" w:rsidRDefault="00B03757" w:rsidP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58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53,26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DFA0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40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3 913,0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DDE5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163,0</w:t>
            </w:r>
          </w:p>
        </w:tc>
      </w:tr>
      <w:tr w:rsidR="006E534F" w:rsidRPr="005C2C3D" w14:paraId="64429274" w14:textId="77777777">
        <w:trPr>
          <w:trHeight w:hRule="exact" w:val="92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92D7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4.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2842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1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Поливочные нужды приусадебных участков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4960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л/м</w:t>
            </w:r>
            <w:proofErr w:type="gramStart"/>
            <w:r w:rsidRPr="005C2C3D">
              <w:rPr>
                <w:rStyle w:val="6pt"/>
                <w:color w:val="000000" w:themeColor="text1"/>
                <w:vertAlign w:val="superscript"/>
              </w:rPr>
              <w:t>2</w:t>
            </w:r>
            <w:proofErr w:type="gramEnd"/>
          </w:p>
          <w:p w14:paraId="085D281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поливочной</w:t>
            </w:r>
          </w:p>
          <w:p w14:paraId="78D8037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площади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A223C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0133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20" w:lineRule="exact"/>
              <w:ind w:right="2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6pt"/>
                <w:color w:val="000000" w:themeColor="text1"/>
              </w:rPr>
              <w:t>2</w:t>
            </w:r>
          </w:p>
          <w:p w14:paraId="2E7E006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 xml:space="preserve">тысяч м </w:t>
            </w:r>
            <w:proofErr w:type="spellStart"/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поливоч</w:t>
            </w:r>
            <w:proofErr w:type="spellEnd"/>
            <w:r w:rsidRPr="005C2C3D">
              <w:rPr>
                <w:rStyle w:val="9pt"/>
                <w:b w:val="0"/>
                <w:color w:val="000000" w:themeColor="text1"/>
              </w:rPr>
              <w:t xml:space="preserve"> ной</w:t>
            </w:r>
            <w:proofErr w:type="gramEnd"/>
          </w:p>
          <w:p w14:paraId="32E1ED3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2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площади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7597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58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5 200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FD9F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0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78 000,0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2980E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3 250,0</w:t>
            </w:r>
          </w:p>
        </w:tc>
      </w:tr>
      <w:tr w:rsidR="006E534F" w:rsidRPr="005C2C3D" w14:paraId="747E3732" w14:textId="77777777" w:rsidTr="003D17A0">
        <w:trPr>
          <w:trHeight w:hRule="exact" w:val="341"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F94DF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ИТОГО: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32120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0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96 898,0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A103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4 037,4</w:t>
            </w:r>
          </w:p>
        </w:tc>
      </w:tr>
    </w:tbl>
    <w:p w14:paraId="2918722D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29E0E950" w14:textId="77777777" w:rsidR="006E534F" w:rsidRPr="005C2C3D" w:rsidRDefault="005771E7">
      <w:pPr>
        <w:pStyle w:val="21"/>
        <w:shd w:val="clear" w:color="auto" w:fill="auto"/>
        <w:spacing w:before="256" w:after="60" w:line="370" w:lineRule="exact"/>
        <w:ind w:left="60" w:right="40" w:firstLine="880"/>
        <w:jc w:val="left"/>
        <w:rPr>
          <w:color w:val="000000" w:themeColor="text1"/>
        </w:rPr>
      </w:pPr>
      <w:r w:rsidRPr="005C2C3D">
        <w:rPr>
          <w:color w:val="000000" w:themeColor="text1"/>
        </w:rPr>
        <w:t>Расчетные расходы воды определены в соответствии с п. 5 СП 31.13330.2012 «Водоснабжение. Наружные сети и сооружения».</w:t>
      </w:r>
    </w:p>
    <w:p w14:paraId="3463680C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34"/>
        </w:tabs>
        <w:spacing w:before="0" w:line="370" w:lineRule="exact"/>
        <w:ind w:left="960" w:right="40" w:hanging="8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существующей системы коммерческого учета горячей, питьевой, технической воды и планов по установке приборов учета.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1"/>
        <w:gridCol w:w="3581"/>
        <w:gridCol w:w="1613"/>
        <w:gridCol w:w="1618"/>
        <w:gridCol w:w="1622"/>
      </w:tblGrid>
      <w:tr w:rsidR="006E534F" w:rsidRPr="005C2C3D" w14:paraId="589A0BA7" w14:textId="77777777">
        <w:trPr>
          <w:trHeight w:hRule="exact" w:val="475"/>
          <w:jc w:val="center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B60D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 xml:space="preserve">№ </w:t>
            </w: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/п</w:t>
            </w:r>
          </w:p>
        </w:tc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FC33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Наименование источника водоснабжения</w:t>
            </w: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1196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Учтено средствами измерения,</w:t>
            </w:r>
          </w:p>
          <w:p w14:paraId="2847768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тыс.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</w:p>
        </w:tc>
      </w:tr>
      <w:tr w:rsidR="00E5368C" w:rsidRPr="005C2C3D" w14:paraId="4B9203A9" w14:textId="77777777">
        <w:trPr>
          <w:trHeight w:hRule="exact" w:val="240"/>
          <w:jc w:val="center"/>
        </w:trPr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BDE8E0" w14:textId="77777777" w:rsidR="00E5368C" w:rsidRPr="005C2C3D" w:rsidRDefault="00E5368C" w:rsidP="00E5368C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35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9B9FBC" w14:textId="77777777" w:rsidR="00E5368C" w:rsidRPr="005C2C3D" w:rsidRDefault="00E5368C" w:rsidP="00E5368C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4BB847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2012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9527C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2013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0E3EF4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b/>
                <w:color w:val="000000" w:themeColor="text1"/>
                <w:sz w:val="18"/>
                <w:szCs w:val="18"/>
              </w:rPr>
              <w:t>2020</w:t>
            </w:r>
          </w:p>
        </w:tc>
      </w:tr>
      <w:tr w:rsidR="00E5368C" w:rsidRPr="005C2C3D" w14:paraId="2C91142C" w14:textId="77777777">
        <w:trPr>
          <w:trHeight w:hRule="exact" w:val="240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34F40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41076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</w:t>
            </w:r>
            <w:proofErr w:type="spellStart"/>
            <w:r w:rsidRPr="005C2C3D">
              <w:rPr>
                <w:rStyle w:val="9pt"/>
                <w:b w:val="0"/>
                <w:color w:val="000000" w:themeColor="text1"/>
              </w:rPr>
              <w:t>Песковатский</w:t>
            </w:r>
            <w:proofErr w:type="spellEnd"/>
            <w:r w:rsidRPr="005C2C3D">
              <w:rPr>
                <w:rStyle w:val="9pt"/>
                <w:b w:val="0"/>
                <w:color w:val="000000" w:themeColor="text1"/>
              </w:rPr>
              <w:t>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839EA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2 638,0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27E94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3 580,7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EE9EE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1120,5</w:t>
            </w:r>
          </w:p>
        </w:tc>
      </w:tr>
      <w:tr w:rsidR="00E5368C" w:rsidRPr="005C2C3D" w14:paraId="33B3F536" w14:textId="77777777">
        <w:trPr>
          <w:trHeight w:hRule="exact" w:val="240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BFA51D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E2E2A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«Богатое»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DD8ED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1 735,2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7C382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3 523,0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409AD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1868,0</w:t>
            </w:r>
          </w:p>
        </w:tc>
      </w:tr>
      <w:tr w:rsidR="00E5368C" w:rsidRPr="005C2C3D" w14:paraId="1805FE19" w14:textId="77777777">
        <w:trPr>
          <w:trHeight w:hRule="exact" w:val="240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2D769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E92DD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«Больничный комплекс»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74F936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160,9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946B0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234,7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699F03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179,0</w:t>
            </w:r>
          </w:p>
        </w:tc>
      </w:tr>
      <w:tr w:rsidR="00E5368C" w:rsidRPr="005C2C3D" w14:paraId="72B751B9" w14:textId="77777777">
        <w:trPr>
          <w:trHeight w:hRule="exact" w:val="240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1CDEA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552C4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Водозабор «</w:t>
            </w:r>
            <w:proofErr w:type="spellStart"/>
            <w:r w:rsidRPr="005C2C3D">
              <w:rPr>
                <w:rStyle w:val="9pt"/>
                <w:b w:val="0"/>
                <w:color w:val="000000" w:themeColor="text1"/>
              </w:rPr>
              <w:t>х</w:t>
            </w: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.Н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икольский</w:t>
            </w:r>
            <w:proofErr w:type="spellEnd"/>
            <w:r w:rsidRPr="005C2C3D">
              <w:rPr>
                <w:rStyle w:val="9pt"/>
                <w:b w:val="0"/>
                <w:color w:val="000000" w:themeColor="text1"/>
              </w:rPr>
              <w:t>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4EAFE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7D82E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rStyle w:val="9pt"/>
                <w:b w:val="0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D489D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965,0</w:t>
            </w:r>
          </w:p>
        </w:tc>
      </w:tr>
      <w:tr w:rsidR="00E5368C" w:rsidRPr="005C2C3D" w14:paraId="06387A5C" w14:textId="77777777">
        <w:trPr>
          <w:trHeight w:hRule="exact" w:val="250"/>
          <w:jc w:val="center"/>
        </w:trPr>
        <w:tc>
          <w:tcPr>
            <w:tcW w:w="4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72A3A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ИТОГО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AC00C2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4534,1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A5FEE6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3815,4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09106" w14:textId="77777777" w:rsidR="00E5368C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4132,5</w:t>
            </w:r>
          </w:p>
        </w:tc>
      </w:tr>
    </w:tbl>
    <w:p w14:paraId="3FBAD38B" w14:textId="77777777" w:rsidR="006E534F" w:rsidRPr="005C2C3D" w:rsidRDefault="006E534F">
      <w:pPr>
        <w:spacing w:line="540" w:lineRule="exact"/>
        <w:rPr>
          <w:color w:val="000000" w:themeColor="text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770"/>
        <w:gridCol w:w="2923"/>
      </w:tblGrid>
      <w:tr w:rsidR="006E534F" w:rsidRPr="005C2C3D" w14:paraId="4BCCCB38" w14:textId="77777777">
        <w:trPr>
          <w:trHeight w:hRule="exact" w:val="33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2573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872A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Наименование групп потребителей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8462B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Оснащенность приборами</w:t>
            </w:r>
          </w:p>
        </w:tc>
      </w:tr>
      <w:tr w:rsidR="006E534F" w:rsidRPr="005C2C3D" w14:paraId="17F4DD73" w14:textId="77777777">
        <w:trPr>
          <w:trHeight w:hRule="exact" w:val="298"/>
          <w:jc w:val="center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9D060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4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/п</w:t>
            </w:r>
          </w:p>
        </w:tc>
        <w:tc>
          <w:tcPr>
            <w:tcW w:w="57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FCF67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(типов абонентов)</w:t>
            </w:r>
          </w:p>
        </w:tc>
        <w:tc>
          <w:tcPr>
            <w:tcW w:w="2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8D8E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коммерческого учета,</w:t>
            </w:r>
          </w:p>
        </w:tc>
      </w:tr>
    </w:tbl>
    <w:p w14:paraId="27E0309D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770"/>
        <w:gridCol w:w="2923"/>
      </w:tblGrid>
      <w:tr w:rsidR="006E534F" w:rsidRPr="005C2C3D" w14:paraId="018E9348" w14:textId="77777777" w:rsidTr="003D17A0">
        <w:trPr>
          <w:trHeight w:hRule="exact" w:val="29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5B47A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9840F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AC283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%</w:t>
            </w:r>
          </w:p>
        </w:tc>
      </w:tr>
      <w:tr w:rsidR="006E534F" w:rsidRPr="005C2C3D" w14:paraId="7913E8DF" w14:textId="77777777">
        <w:trPr>
          <w:trHeight w:hRule="exact" w:val="49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B4DC7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A9AA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Население (на человека)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A9F73" w14:textId="77777777" w:rsidR="006E534F" w:rsidRPr="005C2C3D" w:rsidRDefault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99</w:t>
            </w:r>
          </w:p>
        </w:tc>
      </w:tr>
      <w:tr w:rsidR="006E534F" w:rsidRPr="005C2C3D" w14:paraId="350CB2A7" w14:textId="77777777">
        <w:trPr>
          <w:trHeight w:hRule="exact" w:val="48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9BB0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8094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Бюджетные организации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8C28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100</w:t>
            </w:r>
          </w:p>
        </w:tc>
      </w:tr>
      <w:tr w:rsidR="006E534F" w:rsidRPr="005C2C3D" w14:paraId="68592A5A" w14:textId="77777777">
        <w:trPr>
          <w:trHeight w:hRule="exact" w:val="48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E8E4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4286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Промышленные предприятия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FF57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100</w:t>
            </w:r>
          </w:p>
        </w:tc>
      </w:tr>
      <w:tr w:rsidR="006E534F" w:rsidRPr="005C2C3D" w14:paraId="7C304597" w14:textId="77777777">
        <w:trPr>
          <w:trHeight w:hRule="exact" w:val="49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BAA12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5229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Прочие организации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C06D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100</w:t>
            </w:r>
          </w:p>
        </w:tc>
      </w:tr>
    </w:tbl>
    <w:p w14:paraId="62EAB4FA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612DD63A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92"/>
        </w:tabs>
        <w:spacing w:before="73" w:after="105" w:line="374" w:lineRule="exact"/>
        <w:ind w:left="980" w:right="40" w:hanging="94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Анализ резервов и дефицитов производственных мощностей системы водоснабжения поселения, городского округа.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9"/>
        <w:gridCol w:w="1397"/>
        <w:gridCol w:w="2064"/>
        <w:gridCol w:w="2088"/>
        <w:gridCol w:w="1277"/>
      </w:tblGrid>
      <w:tr w:rsidR="006E534F" w:rsidRPr="005C2C3D" w14:paraId="383041F2" w14:textId="77777777">
        <w:trPr>
          <w:trHeight w:hRule="exact" w:val="93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04F2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 подаваемой воды в сутки максимального потребления,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8799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Потери, м3/ч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D25B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 реализации, м3/ч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DB0F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30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Водопотребление (нормативное, в сутки максимального потребления), м3/ч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B678C" w14:textId="77777777" w:rsidR="006E534F" w:rsidRPr="005C2C3D" w:rsidRDefault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Резерв</w:t>
            </w:r>
            <w:proofErr w:type="gramStart"/>
            <w:r w:rsidRPr="005C2C3D">
              <w:rPr>
                <w:rStyle w:val="9pt"/>
                <w:color w:val="000000" w:themeColor="text1"/>
              </w:rPr>
              <w:t xml:space="preserve"> (+) </w:t>
            </w:r>
            <w:r w:rsidR="005771E7" w:rsidRPr="005C2C3D">
              <w:rPr>
                <w:rStyle w:val="9pt"/>
                <w:color w:val="000000" w:themeColor="text1"/>
              </w:rPr>
              <w:t xml:space="preserve">/ </w:t>
            </w:r>
            <w:proofErr w:type="gramEnd"/>
            <w:r w:rsidR="005771E7" w:rsidRPr="005C2C3D">
              <w:rPr>
                <w:rStyle w:val="9pt"/>
                <w:color w:val="000000" w:themeColor="text1"/>
              </w:rPr>
              <w:t>дефицит (-)</w:t>
            </w:r>
          </w:p>
        </w:tc>
      </w:tr>
      <w:tr w:rsidR="006E534F" w:rsidRPr="005C2C3D" w14:paraId="04B8355D" w14:textId="77777777" w:rsidTr="003D17A0">
        <w:trPr>
          <w:trHeight w:hRule="exact" w:val="483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5EC3D2" w14:textId="77777777" w:rsidR="006E534F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20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14900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8B2024" w14:textId="77777777" w:rsidR="006E534F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108,4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5CB82D" w14:textId="77777777" w:rsidR="006E534F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471,7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1291E7" w14:textId="77777777" w:rsidR="006E534F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620,8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438EB" w14:textId="77777777" w:rsidR="006E534F" w:rsidRPr="005C2C3D" w:rsidRDefault="00E5368C" w:rsidP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+149,0</w:t>
            </w:r>
          </w:p>
        </w:tc>
      </w:tr>
    </w:tbl>
    <w:p w14:paraId="29E3E7C9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273FC9EF" w14:textId="77777777" w:rsidR="006E534F" w:rsidRPr="008F65AB" w:rsidRDefault="005771E7" w:rsidP="00175A0E">
      <w:pPr>
        <w:pStyle w:val="21"/>
        <w:numPr>
          <w:ilvl w:val="1"/>
          <w:numId w:val="2"/>
        </w:numPr>
        <w:shd w:val="clear" w:color="auto" w:fill="auto"/>
        <w:tabs>
          <w:tab w:val="left" w:pos="719"/>
        </w:tabs>
        <w:spacing w:before="0"/>
        <w:ind w:right="60" w:firstLine="0"/>
        <w:jc w:val="left"/>
        <w:rPr>
          <w:b/>
        </w:rPr>
      </w:pPr>
      <w:proofErr w:type="gramStart"/>
      <w:r w:rsidRPr="005C2C3D">
        <w:rPr>
          <w:b/>
          <w:color w:val="000000" w:themeColor="text1"/>
        </w:rPr>
        <w:t>Прогнозные балансы потребления горячей, питьевой, технической воды на срок не менее 10 лет с учетом различных сценариев развития поселений, городских округов, рассчитанные на основании расхода горячей, питьевой, технической воды в соответствии с</w:t>
      </w:r>
      <w:r w:rsidR="008F65AB">
        <w:rPr>
          <w:b/>
          <w:color w:val="000000" w:themeColor="text1"/>
        </w:rPr>
        <w:t xml:space="preserve"> </w:t>
      </w:r>
      <w:r w:rsidR="008F65AB" w:rsidRPr="008F65AB">
        <w:rPr>
          <w:b/>
        </w:rPr>
        <w:t>СП31.13330.2021 (СНиП 2.04.02</w:t>
      </w:r>
      <w:r w:rsidR="008F65AB" w:rsidRPr="008F65AB">
        <w:rPr>
          <w:b/>
        </w:rPr>
        <w:softHyphen/>
        <w:t>-84) и СП30.13330.2020(СНиП 2.04.01-85)</w:t>
      </w:r>
      <w:r w:rsidRPr="005C2C3D">
        <w:rPr>
          <w:b/>
          <w:color w:val="000000" w:themeColor="text1"/>
        </w:rPr>
        <w:t xml:space="preserve">, а также исходя из текущего объема потребления воды населением и </w:t>
      </w:r>
      <w:r w:rsidR="0090544C" w:rsidRPr="005C2C3D">
        <w:rPr>
          <w:b/>
          <w:color w:val="000000" w:themeColor="text1"/>
        </w:rPr>
        <w:t>его динамики с учетом перспективы развития и</w:t>
      </w:r>
      <w:proofErr w:type="gramEnd"/>
      <w:r w:rsidR="0090544C" w:rsidRPr="005C2C3D">
        <w:rPr>
          <w:b/>
          <w:color w:val="000000" w:themeColor="text1"/>
        </w:rPr>
        <w:t xml:space="preserve"> изменения состава,</w:t>
      </w:r>
      <w:r w:rsidRPr="005C2C3D">
        <w:rPr>
          <w:b/>
          <w:color w:val="000000" w:themeColor="text1"/>
        </w:rPr>
        <w:t xml:space="preserve"> и структуры застройки.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830"/>
        <w:gridCol w:w="2405"/>
        <w:gridCol w:w="2458"/>
      </w:tblGrid>
      <w:tr w:rsidR="006E534F" w:rsidRPr="005C2C3D" w14:paraId="4173534A" w14:textId="77777777">
        <w:trPr>
          <w:trHeight w:hRule="exact" w:val="70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2AD5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28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  <w:p w14:paraId="1430C27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28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028B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Районы нового строительства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7C3A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Тип застройки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90A0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Прогнозируемый прирост численности населения, тыс. чел.</w:t>
            </w:r>
          </w:p>
        </w:tc>
      </w:tr>
      <w:tr w:rsidR="008E39BD" w:rsidRPr="005C2C3D" w14:paraId="36B06DD0" w14:textId="77777777" w:rsidTr="003D17A0">
        <w:trPr>
          <w:trHeight w:hRule="exact" w:val="29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F0B11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82A1E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Район «Интернат»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4C1C6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многоквартирная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2AC156" w14:textId="77777777" w:rsidR="008E39BD" w:rsidRDefault="008E39BD" w:rsidP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rPr>
                <w:b/>
                <w:color w:val="000000" w:themeColor="text1"/>
                <w:sz w:val="20"/>
                <w:szCs w:val="20"/>
              </w:rPr>
            </w:pPr>
          </w:p>
          <w:p w14:paraId="7A47FC8C" w14:textId="77777777" w:rsidR="008E39BD" w:rsidRPr="008E39BD" w:rsidRDefault="008E39BD" w:rsidP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1,</w:t>
            </w:r>
            <w:r w:rsidRPr="008E39BD">
              <w:rPr>
                <w:b/>
                <w:color w:val="000000" w:themeColor="text1"/>
                <w:sz w:val="20"/>
                <w:szCs w:val="20"/>
              </w:rPr>
              <w:t>753</w:t>
            </w:r>
          </w:p>
        </w:tc>
      </w:tr>
      <w:tr w:rsidR="008E39BD" w:rsidRPr="005C2C3D" w14:paraId="3D7C5A16" w14:textId="77777777" w:rsidTr="002873B0">
        <w:trPr>
          <w:trHeight w:hRule="exact" w:val="28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18E38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9C307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Район «Северный»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B9E5C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многоквартирная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A71FD1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</w:p>
        </w:tc>
      </w:tr>
      <w:tr w:rsidR="008E39BD" w:rsidRPr="005C2C3D" w14:paraId="29DE4E48" w14:textId="77777777" w:rsidTr="002873B0">
        <w:trPr>
          <w:trHeight w:hRule="exact" w:val="27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98CA91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A00EF2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Район «Восточный»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A0D77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усадебная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366DF" w14:textId="77777777" w:rsidR="008E39BD" w:rsidRPr="005C2C3D" w:rsidRDefault="008E39BD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</w:p>
        </w:tc>
      </w:tr>
    </w:tbl>
    <w:p w14:paraId="506DEEC1" w14:textId="77777777" w:rsidR="006E534F" w:rsidRPr="005C2C3D" w:rsidRDefault="006E534F">
      <w:pPr>
        <w:spacing w:line="540" w:lineRule="exact"/>
        <w:rPr>
          <w:color w:val="000000" w:themeColor="text1"/>
        </w:rPr>
      </w:pPr>
    </w:p>
    <w:p w14:paraId="246D50B6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942"/>
        <w:gridCol w:w="1277"/>
        <w:gridCol w:w="720"/>
        <w:gridCol w:w="1262"/>
        <w:gridCol w:w="734"/>
        <w:gridCol w:w="998"/>
        <w:gridCol w:w="1008"/>
      </w:tblGrid>
      <w:tr w:rsidR="006E534F" w:rsidRPr="005C2C3D" w14:paraId="41ABFEE0" w14:textId="77777777" w:rsidTr="003D17A0">
        <w:trPr>
          <w:trHeight w:hRule="exact" w:val="43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E0D7E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8572A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4CF8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Норма</w:t>
            </w:r>
          </w:p>
          <w:p w14:paraId="552A761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водопотребления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20AF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Количество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6C0DD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</w:t>
            </w:r>
          </w:p>
          <w:p w14:paraId="525C801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водопотребления</w:t>
            </w:r>
          </w:p>
        </w:tc>
      </w:tr>
      <w:tr w:rsidR="006E534F" w:rsidRPr="005C2C3D" w14:paraId="390CA26C" w14:textId="77777777" w:rsidTr="0090544C">
        <w:trPr>
          <w:cantSplit/>
          <w:trHeight w:hRule="exact" w:val="1555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7E5DBA8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2942" w:type="dxa"/>
            <w:tcBorders>
              <w:left w:val="single" w:sz="4" w:space="0" w:color="auto"/>
            </w:tcBorders>
            <w:shd w:val="clear" w:color="auto" w:fill="FFFFFF"/>
          </w:tcPr>
          <w:p w14:paraId="6CC8CC9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Назначение водоснабжения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E5E96A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 измерения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DC642A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9F7231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 измерения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1909BB7E" w14:textId="77777777" w:rsidR="006E534F" w:rsidRPr="005C2C3D" w:rsidRDefault="002547F2" w:rsidP="00081930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13" w:right="160" w:firstLine="0"/>
              <w:jc w:val="left"/>
              <w:rPr>
                <w:rStyle w:val="9pt"/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</w:t>
            </w:r>
            <w:r w:rsidR="00081930" w:rsidRPr="005C2C3D">
              <w:rPr>
                <w:rStyle w:val="9pt"/>
                <w:color w:val="000000" w:themeColor="text1"/>
              </w:rPr>
              <w:t>еличина</w:t>
            </w:r>
          </w:p>
          <w:p w14:paraId="256A82C1" w14:textId="77777777" w:rsidR="00081930" w:rsidRPr="005C2C3D" w:rsidRDefault="00081930" w:rsidP="00081930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13" w:right="160" w:firstLine="0"/>
              <w:jc w:val="right"/>
              <w:rPr>
                <w:color w:val="000000" w:themeColor="text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226DF8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среднемесячный,</w:t>
            </w:r>
          </w:p>
          <w:p w14:paraId="28595D50" w14:textId="77777777" w:rsidR="006E534F" w:rsidRPr="005C2C3D" w:rsidRDefault="005771E7" w:rsidP="002C7BC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</w:t>
            </w:r>
            <w:proofErr w:type="spellStart"/>
            <w:proofErr w:type="gramStart"/>
            <w:r w:rsidR="002C7BC2" w:rsidRPr="005C2C3D">
              <w:rPr>
                <w:rStyle w:val="9pt"/>
                <w:color w:val="000000" w:themeColor="text1"/>
              </w:rPr>
              <w:t>мес</w:t>
            </w:r>
            <w:proofErr w:type="spellEnd"/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75D8CC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 сутки</w:t>
            </w:r>
          </w:p>
          <w:p w14:paraId="2AEF4A93" w14:textId="77777777" w:rsidR="006E534F" w:rsidRPr="005C2C3D" w:rsidRDefault="005771E7" w:rsidP="002C7BC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максимального потребления,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</w:t>
            </w:r>
            <w:proofErr w:type="spellStart"/>
            <w:r w:rsidR="002C7BC2" w:rsidRPr="005C2C3D">
              <w:rPr>
                <w:rStyle w:val="9pt"/>
                <w:color w:val="000000" w:themeColor="text1"/>
              </w:rPr>
              <w:t>сут</w:t>
            </w:r>
            <w:proofErr w:type="spellEnd"/>
            <w:r w:rsidR="002C7BC2" w:rsidRPr="005C2C3D">
              <w:rPr>
                <w:rStyle w:val="9pt"/>
                <w:color w:val="000000" w:themeColor="text1"/>
              </w:rPr>
              <w:t>.</w:t>
            </w:r>
          </w:p>
        </w:tc>
      </w:tr>
      <w:tr w:rsidR="006E534F" w:rsidRPr="005C2C3D" w14:paraId="0D28F094" w14:textId="77777777" w:rsidTr="003D17A0">
        <w:trPr>
          <w:trHeight w:hRule="exact" w:val="57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BFEBD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7727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Хозяйственно-питьевые нужды многоквартирной застройки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E430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D2AB2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253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BC46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5E69B5A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4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A772D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1,753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AB2F8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13527,05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60A1B8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443,51</w:t>
            </w:r>
          </w:p>
        </w:tc>
      </w:tr>
      <w:tr w:rsidR="006E534F" w:rsidRPr="005C2C3D" w14:paraId="52A7EA1A" w14:textId="77777777" w:rsidTr="003D17A0">
        <w:trPr>
          <w:trHeight w:hRule="exact" w:val="55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22458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color w:val="000000" w:themeColor="text1"/>
              </w:rPr>
              <w:t>2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9483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Поливочные нужды элементов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456C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F0C56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1454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4D5C68B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4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B560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11,1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13BC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777,0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F930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32,4</w:t>
            </w:r>
          </w:p>
        </w:tc>
      </w:tr>
      <w:tr w:rsidR="006E534F" w:rsidRPr="005C2C3D" w14:paraId="1A04EE07" w14:textId="77777777" w:rsidTr="0090544C">
        <w:trPr>
          <w:trHeight w:hRule="exact" w:val="100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CC5A2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color w:val="000000" w:themeColor="text1"/>
              </w:rPr>
              <w:t>3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697B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Поливочные нужды приусадебных участков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631D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  <w:vertAlign w:val="subscript"/>
              </w:rPr>
              <w:t>л/м</w:t>
            </w:r>
            <w:proofErr w:type="gramStart"/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2</w:t>
            </w:r>
            <w:proofErr w:type="gramEnd"/>
          </w:p>
          <w:p w14:paraId="11A335C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after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поливочной</w:t>
            </w:r>
          </w:p>
          <w:p w14:paraId="3D5345B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площади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5AA29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DC15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20" w:lineRule="exact"/>
              <w:ind w:right="44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6pt"/>
                <w:color w:val="000000" w:themeColor="text1"/>
              </w:rPr>
              <w:t>2</w:t>
            </w:r>
          </w:p>
          <w:p w14:paraId="176EBCF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44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 м</w:t>
            </w:r>
          </w:p>
          <w:p w14:paraId="0E52FBC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поливочной</w:t>
            </w:r>
          </w:p>
          <w:p w14:paraId="209120A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44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площади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DDAE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42AB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3 058,8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474A9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127,5</w:t>
            </w:r>
          </w:p>
        </w:tc>
      </w:tr>
      <w:tr w:rsidR="006E534F" w:rsidRPr="005C2C3D" w14:paraId="51CC6D5A" w14:textId="77777777">
        <w:trPr>
          <w:trHeight w:hRule="exact" w:val="92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C495A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color w:val="000000" w:themeColor="text1"/>
              </w:rPr>
              <w:t>4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6CE20" w14:textId="77777777" w:rsidR="006E534F" w:rsidRPr="005C2C3D" w:rsidRDefault="005771E7" w:rsidP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Коммунально-бытовые предприятия, промышленность обслуживающая население, прочие расходы (1</w:t>
            </w:r>
            <w:r w:rsidR="00175A0E">
              <w:rPr>
                <w:rStyle w:val="9pt"/>
                <w:b w:val="0"/>
                <w:color w:val="000000" w:themeColor="text1"/>
              </w:rPr>
              <w:t>2</w:t>
            </w:r>
            <w:r w:rsidRPr="005C2C3D">
              <w:rPr>
                <w:rStyle w:val="9pt"/>
                <w:b w:val="0"/>
                <w:color w:val="000000" w:themeColor="text1"/>
              </w:rPr>
              <w:t>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E5F9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6060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178F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B117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B0695" w14:textId="77777777" w:rsidR="006E534F" w:rsidRPr="005C2C3D" w:rsidRDefault="005771E7" w:rsidP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</w:t>
            </w:r>
            <w:r w:rsidR="00175A0E">
              <w:rPr>
                <w:rStyle w:val="9pt"/>
                <w:b w:val="0"/>
                <w:color w:val="000000" w:themeColor="text1"/>
              </w:rPr>
              <w:t> 623,21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886D0E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53,22</w:t>
            </w:r>
          </w:p>
        </w:tc>
      </w:tr>
      <w:tr w:rsidR="006E534F" w:rsidRPr="005C2C3D" w14:paraId="5067A7A3" w14:textId="77777777" w:rsidTr="003D17A0">
        <w:trPr>
          <w:trHeight w:hRule="exact" w:val="422"/>
          <w:jc w:val="center"/>
        </w:trPr>
        <w:tc>
          <w:tcPr>
            <w:tcW w:w="7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8C098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ИТОГО: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569F90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20027,215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44C7F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656,63</w:t>
            </w:r>
          </w:p>
        </w:tc>
      </w:tr>
    </w:tbl>
    <w:p w14:paraId="3396E9AA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3F8EE33E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54"/>
        </w:tabs>
        <w:spacing w:before="373" w:after="68" w:line="374" w:lineRule="exact"/>
        <w:ind w:left="900" w:right="20" w:hanging="8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системы.</w:t>
      </w:r>
    </w:p>
    <w:p w14:paraId="67B09C1C" w14:textId="77777777" w:rsidR="0013298E" w:rsidRPr="005C2C3D" w:rsidRDefault="0013298E">
      <w:pPr>
        <w:pStyle w:val="21"/>
        <w:shd w:val="clear" w:color="auto" w:fill="auto"/>
        <w:spacing w:before="0" w:line="365" w:lineRule="exact"/>
        <w:ind w:left="80" w:right="20" w:firstLine="800"/>
        <w:jc w:val="left"/>
        <w:rPr>
          <w:color w:val="000000" w:themeColor="text1"/>
        </w:rPr>
      </w:pPr>
      <w:r w:rsidRPr="005C2C3D">
        <w:rPr>
          <w:color w:val="000000" w:themeColor="text1"/>
        </w:rPr>
        <w:t xml:space="preserve">В городе Лиски </w:t>
      </w:r>
      <w:r w:rsidR="004E0743" w:rsidRPr="005C2C3D">
        <w:rPr>
          <w:color w:val="000000" w:themeColor="text1"/>
        </w:rPr>
        <w:t>реализовано</w:t>
      </w:r>
      <w:r w:rsidRPr="005C2C3D">
        <w:rPr>
          <w:color w:val="000000" w:themeColor="text1"/>
        </w:rPr>
        <w:t xml:space="preserve"> применение теплообменного оборудования для подачи теплоносителя на нужды горячего водоснабжения по следующей схеме.</w:t>
      </w:r>
    </w:p>
    <w:p w14:paraId="7D61CF29" w14:textId="77777777" w:rsidR="006E534F" w:rsidRPr="005C2C3D" w:rsidRDefault="0013298E" w:rsidP="004E0743">
      <w:pPr>
        <w:pStyle w:val="21"/>
        <w:shd w:val="clear" w:color="auto" w:fill="auto"/>
        <w:spacing w:before="0" w:line="365" w:lineRule="exact"/>
        <w:ind w:left="80" w:right="20" w:firstLine="800"/>
        <w:jc w:val="left"/>
        <w:rPr>
          <w:color w:val="000000" w:themeColor="text1"/>
        </w:rPr>
      </w:pPr>
      <w:r w:rsidRPr="005C2C3D">
        <w:rPr>
          <w:color w:val="000000" w:themeColor="text1"/>
        </w:rPr>
        <w:t xml:space="preserve">1. Теплообменное оборудование установлено на источнике теплоснабжения района (котельной) </w:t>
      </w:r>
      <w:r w:rsidR="004E0743" w:rsidRPr="005C2C3D">
        <w:rPr>
          <w:color w:val="000000" w:themeColor="text1"/>
        </w:rPr>
        <w:t>–</w:t>
      </w:r>
      <w:r w:rsidRPr="005C2C3D">
        <w:rPr>
          <w:color w:val="000000" w:themeColor="text1"/>
        </w:rPr>
        <w:t xml:space="preserve"> ОАО</w:t>
      </w:r>
      <w:r w:rsidR="004E0743" w:rsidRPr="005C2C3D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«</w:t>
      </w:r>
      <w:proofErr w:type="spellStart"/>
      <w:r w:rsidRPr="005C2C3D">
        <w:rPr>
          <w:color w:val="000000" w:themeColor="text1"/>
        </w:rPr>
        <w:t>Лискимонтажконструкция</w:t>
      </w:r>
      <w:proofErr w:type="spellEnd"/>
      <w:r w:rsidRPr="005C2C3D">
        <w:rPr>
          <w:color w:val="000000" w:themeColor="text1"/>
        </w:rPr>
        <w:t>»</w:t>
      </w:r>
      <w:r w:rsidR="004E0743" w:rsidRPr="005C2C3D">
        <w:rPr>
          <w:color w:val="000000" w:themeColor="text1"/>
        </w:rPr>
        <w:t>. От котельной потребители получают ц</w:t>
      </w:r>
      <w:r w:rsidR="005771E7" w:rsidRPr="005C2C3D">
        <w:rPr>
          <w:color w:val="000000" w:themeColor="text1"/>
        </w:rPr>
        <w:t>ентрализованное горячее водоснабжение Восточной части города</w:t>
      </w:r>
      <w:r w:rsidR="004E0743" w:rsidRPr="005C2C3D">
        <w:rPr>
          <w:color w:val="000000" w:themeColor="text1"/>
        </w:rPr>
        <w:t xml:space="preserve"> </w:t>
      </w:r>
      <w:r w:rsidR="005771E7" w:rsidRPr="005C2C3D">
        <w:rPr>
          <w:color w:val="000000" w:themeColor="text1"/>
        </w:rPr>
        <w:t>(по</w:t>
      </w:r>
      <w:r w:rsidR="003A39DE" w:rsidRPr="005C2C3D">
        <w:rPr>
          <w:color w:val="000000" w:themeColor="text1"/>
        </w:rPr>
        <w:t xml:space="preserve"> </w:t>
      </w:r>
      <w:r w:rsidR="005771E7" w:rsidRPr="005C2C3D">
        <w:rPr>
          <w:color w:val="000000" w:themeColor="text1"/>
        </w:rPr>
        <w:t>трубопроводам</w:t>
      </w:r>
      <w:r w:rsidR="004E0743" w:rsidRPr="005C2C3D">
        <w:rPr>
          <w:color w:val="000000" w:themeColor="text1"/>
        </w:rPr>
        <w:t xml:space="preserve"> </w:t>
      </w:r>
      <w:r w:rsidR="005771E7" w:rsidRPr="005C2C3D">
        <w:rPr>
          <w:color w:val="000000" w:themeColor="text1"/>
        </w:rPr>
        <w:t>непосредственно от котельной);</w:t>
      </w:r>
    </w:p>
    <w:p w14:paraId="2C5554CD" w14:textId="77777777" w:rsidR="002547F2" w:rsidRPr="005C2C3D" w:rsidRDefault="002C7BC2" w:rsidP="0090544C">
      <w:pPr>
        <w:pStyle w:val="21"/>
        <w:shd w:val="clear" w:color="auto" w:fill="auto"/>
        <w:spacing w:before="0" w:line="374" w:lineRule="exact"/>
        <w:ind w:lef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            </w:t>
      </w:r>
      <w:r w:rsidR="004E0743" w:rsidRPr="005C2C3D">
        <w:rPr>
          <w:color w:val="000000" w:themeColor="text1"/>
        </w:rPr>
        <w:t xml:space="preserve">2. Теплообменное оборудование установлено в централизованных тепловых пунктах и теплоноситель по отдельным трубопроводам подаёт </w:t>
      </w:r>
      <w:r w:rsidR="009511FF" w:rsidRPr="005C2C3D">
        <w:rPr>
          <w:color w:val="000000" w:themeColor="text1"/>
        </w:rPr>
        <w:t xml:space="preserve">горячую воду на группу домов или на отдельный дом. Котельная </w:t>
      </w:r>
      <w:r w:rsidR="004E0743" w:rsidRPr="005C2C3D">
        <w:rPr>
          <w:color w:val="000000" w:themeColor="text1"/>
        </w:rPr>
        <w:t>-</w:t>
      </w:r>
      <w:r w:rsidRPr="005C2C3D">
        <w:rPr>
          <w:color w:val="000000" w:themeColor="text1"/>
        </w:rPr>
        <w:t xml:space="preserve"> «Восточная» ООО «Тепловик» (через </w:t>
      </w:r>
      <w:proofErr w:type="spellStart"/>
      <w:r w:rsidRPr="005C2C3D">
        <w:rPr>
          <w:color w:val="000000" w:themeColor="text1"/>
        </w:rPr>
        <w:t>водоводяные</w:t>
      </w:r>
      <w:proofErr w:type="spellEnd"/>
      <w:r w:rsidRPr="005C2C3D">
        <w:rPr>
          <w:color w:val="000000" w:themeColor="text1"/>
        </w:rPr>
        <w:t xml:space="preserve"> подогреватели, расположенные в ЦТП и</w:t>
      </w:r>
      <w:r w:rsidR="003A39DE" w:rsidRPr="005C2C3D">
        <w:rPr>
          <w:color w:val="000000" w:themeColor="text1"/>
        </w:rPr>
        <w:t xml:space="preserve"> ИТП) и 40 лет Октября, д.44А (</w:t>
      </w:r>
      <w:r w:rsidRPr="005C2C3D">
        <w:rPr>
          <w:color w:val="000000" w:themeColor="text1"/>
        </w:rPr>
        <w:t>по трубопроводам непосредственно от котельной)</w:t>
      </w:r>
      <w:r w:rsidR="009511FF" w:rsidRPr="005C2C3D">
        <w:rPr>
          <w:color w:val="000000" w:themeColor="text1"/>
        </w:rPr>
        <w:t>.</w:t>
      </w:r>
    </w:p>
    <w:p w14:paraId="60A30E84" w14:textId="77777777" w:rsidR="009511FF" w:rsidRPr="005C2C3D" w:rsidRDefault="009511FF" w:rsidP="0090544C">
      <w:pPr>
        <w:pStyle w:val="21"/>
        <w:shd w:val="clear" w:color="auto" w:fill="auto"/>
        <w:spacing w:before="0" w:line="374" w:lineRule="exact"/>
        <w:ind w:lef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           3. Теплообменное оборудование установлено непосредственно у самого потребителя в тепловом пункте.</w:t>
      </w:r>
    </w:p>
    <w:p w14:paraId="6A70DA2F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16"/>
        </w:tabs>
        <w:spacing w:before="0" w:line="370" w:lineRule="exact"/>
        <w:ind w:left="960" w:right="20" w:hanging="900"/>
        <w:jc w:val="both"/>
        <w:rPr>
          <w:b/>
          <w:color w:val="000000" w:themeColor="text1"/>
        </w:rPr>
      </w:pPr>
      <w:proofErr w:type="gramStart"/>
      <w:r w:rsidRPr="005C2C3D">
        <w:rPr>
          <w:b/>
          <w:color w:val="000000" w:themeColor="text1"/>
        </w:rPr>
        <w:t>Сведения о фактическом и ожидаемом потреблении горячей, питьевой, технической воды (годовое, среднесуточное,</w:t>
      </w:r>
      <w:proofErr w:type="gramEnd"/>
    </w:p>
    <w:p w14:paraId="066F1D10" w14:textId="77777777" w:rsidR="006E534F" w:rsidRDefault="005771E7">
      <w:pPr>
        <w:pStyle w:val="21"/>
        <w:shd w:val="clear" w:color="auto" w:fill="auto"/>
        <w:spacing w:before="0" w:after="6" w:line="270" w:lineRule="exact"/>
        <w:ind w:left="960" w:firstLine="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максимальное суточное).</w:t>
      </w:r>
    </w:p>
    <w:p w14:paraId="6FBA9613" w14:textId="77777777" w:rsidR="00175A0E" w:rsidRDefault="00175A0E">
      <w:pPr>
        <w:pStyle w:val="21"/>
        <w:shd w:val="clear" w:color="auto" w:fill="auto"/>
        <w:spacing w:before="0" w:after="6" w:line="270" w:lineRule="exact"/>
        <w:ind w:left="960" w:firstLine="0"/>
        <w:jc w:val="left"/>
        <w:rPr>
          <w:b/>
          <w:color w:val="000000" w:themeColor="text1"/>
        </w:rPr>
      </w:pPr>
    </w:p>
    <w:p w14:paraId="641C37A2" w14:textId="77777777" w:rsidR="00175A0E" w:rsidRPr="005C2C3D" w:rsidRDefault="00175A0E">
      <w:pPr>
        <w:pStyle w:val="21"/>
        <w:shd w:val="clear" w:color="auto" w:fill="auto"/>
        <w:spacing w:before="0" w:after="6" w:line="270" w:lineRule="exact"/>
        <w:ind w:left="960" w:firstLine="0"/>
        <w:jc w:val="left"/>
        <w:rPr>
          <w:b/>
          <w:color w:val="000000" w:themeColor="text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085"/>
        <w:gridCol w:w="2366"/>
        <w:gridCol w:w="2362"/>
      </w:tblGrid>
      <w:tr w:rsidR="006E534F" w:rsidRPr="005C2C3D" w14:paraId="29C85F8A" w14:textId="77777777">
        <w:trPr>
          <w:trHeight w:hRule="exact" w:val="2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F2EE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8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lastRenderedPageBreak/>
              <w:t>№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605D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Потребление воды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BDBD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Фактическое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CE420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Ожидаемое</w:t>
            </w:r>
          </w:p>
        </w:tc>
      </w:tr>
      <w:tr w:rsidR="006E534F" w:rsidRPr="005C2C3D" w14:paraId="198E7252" w14:textId="77777777">
        <w:trPr>
          <w:trHeight w:hRule="exact"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5FCD0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07C9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0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Годовое, тыс.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7D20A" w14:textId="77777777" w:rsidR="006E534F" w:rsidRPr="005C2C3D" w:rsidRDefault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4132,5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C1C423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4305,806</w:t>
            </w:r>
          </w:p>
        </w:tc>
      </w:tr>
      <w:tr w:rsidR="006E534F" w:rsidRPr="005C2C3D" w14:paraId="2CCC8C8E" w14:textId="77777777">
        <w:trPr>
          <w:trHeight w:hRule="exact"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47428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A8D72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00" w:firstLine="0"/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Среднесуточное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, тыс.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b w:val="0"/>
                <w:color w:val="000000" w:themeColor="text1"/>
              </w:rPr>
              <w:t>/сутки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51FA76" w14:textId="77777777" w:rsidR="006E534F" w:rsidRPr="005C2C3D" w:rsidRDefault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11,3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0242E0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11,956</w:t>
            </w:r>
          </w:p>
        </w:tc>
      </w:tr>
      <w:tr w:rsidR="006E534F" w:rsidRPr="005C2C3D" w14:paraId="2D0342CE" w14:textId="77777777">
        <w:trPr>
          <w:trHeight w:hRule="exact" w:val="2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38DCC2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79C8A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0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Максимальное суточное,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b w:val="0"/>
                <w:color w:val="000000" w:themeColor="text1"/>
              </w:rPr>
              <w:t>/ч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13A821" w14:textId="77777777" w:rsidR="006E534F" w:rsidRPr="005C2C3D" w:rsidRDefault="00E5368C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620,8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5BE52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656,6</w:t>
            </w:r>
          </w:p>
        </w:tc>
      </w:tr>
    </w:tbl>
    <w:p w14:paraId="7126ABC7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tbl>
      <w:tblPr>
        <w:tblW w:w="0" w:type="auto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111"/>
        <w:gridCol w:w="2268"/>
        <w:gridCol w:w="2410"/>
      </w:tblGrid>
      <w:tr w:rsidR="002C7BC2" w:rsidRPr="005C2C3D" w14:paraId="581B6A38" w14:textId="77777777" w:rsidTr="002C7BC2"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8F46A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left="18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E581EA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Потребление воды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5CE23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Фактическое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216A3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Ожидаемое</w:t>
            </w:r>
          </w:p>
        </w:tc>
      </w:tr>
      <w:tr w:rsidR="002C7BC2" w:rsidRPr="005C2C3D" w14:paraId="3F97A3EE" w14:textId="77777777" w:rsidTr="002C7BC2">
        <w:trPr>
          <w:trHeight w:hRule="exact"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6BBB0" w14:textId="77777777" w:rsidR="002C7BC2" w:rsidRPr="005C2C3D" w:rsidRDefault="002C7BC2" w:rsidP="002C7BC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B2482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left="10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Годовое на ГВС, тыс.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45356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34,9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DE85A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34,9   </w:t>
            </w:r>
          </w:p>
        </w:tc>
      </w:tr>
      <w:tr w:rsidR="002C7BC2" w:rsidRPr="005C2C3D" w14:paraId="7C072719" w14:textId="77777777" w:rsidTr="002C7BC2">
        <w:trPr>
          <w:trHeight w:hRule="exact"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8B621" w14:textId="77777777" w:rsidR="002C7BC2" w:rsidRPr="005C2C3D" w:rsidRDefault="002C7BC2" w:rsidP="002C7BC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EFF392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left="100" w:firstLine="0"/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Среднесуточное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 xml:space="preserve"> на ГВС, тыс.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b w:val="0"/>
                <w:color w:val="000000" w:themeColor="text1"/>
              </w:rPr>
              <w:t>/сутки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FEAE1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0,09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26E1D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0,09       </w:t>
            </w:r>
          </w:p>
        </w:tc>
      </w:tr>
      <w:tr w:rsidR="002C7BC2" w:rsidRPr="005C2C3D" w14:paraId="7764B4AB" w14:textId="77777777" w:rsidTr="002C7BC2">
        <w:trPr>
          <w:trHeight w:hRule="exact"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3DEBF" w14:textId="77777777" w:rsidR="002C7BC2" w:rsidRPr="005C2C3D" w:rsidRDefault="002C7BC2" w:rsidP="002C7BC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5182F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left="10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Максимальное суточное на ГВС,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b w:val="0"/>
                <w:color w:val="000000" w:themeColor="text1"/>
              </w:rPr>
              <w:t>/ч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ED91E6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4,1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301B0" w14:textId="77777777" w:rsidR="002C7BC2" w:rsidRPr="005C2C3D" w:rsidRDefault="002C7BC2" w:rsidP="002C7BC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4,1                        </w:t>
            </w:r>
          </w:p>
        </w:tc>
      </w:tr>
    </w:tbl>
    <w:p w14:paraId="6D740E83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16"/>
        </w:tabs>
        <w:spacing w:before="76" w:after="140" w:line="370" w:lineRule="exact"/>
        <w:ind w:left="960" w:right="20" w:hanging="9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территориальной структуры потребления горячей, питьевой, технической воды, которую следует определять по отчетам организаций, осуществляющих водоснабжение, с разбивкой по технологическим зонам.</w:t>
      </w:r>
    </w:p>
    <w:p w14:paraId="185DA450" w14:textId="77777777" w:rsidR="006E534F" w:rsidRPr="005C2C3D" w:rsidRDefault="005771E7">
      <w:pPr>
        <w:pStyle w:val="21"/>
        <w:shd w:val="clear" w:color="auto" w:fill="auto"/>
        <w:spacing w:before="0" w:after="82" w:line="270" w:lineRule="exact"/>
        <w:ind w:left="960" w:firstLine="0"/>
        <w:jc w:val="left"/>
        <w:rPr>
          <w:color w:val="000000" w:themeColor="text1"/>
        </w:rPr>
      </w:pPr>
      <w:r w:rsidRPr="005C2C3D">
        <w:rPr>
          <w:color w:val="000000" w:themeColor="text1"/>
        </w:rPr>
        <w:t>Разбивка по технологическим зонам отсутствует.</w:t>
      </w:r>
    </w:p>
    <w:p w14:paraId="5B755A1E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16"/>
        </w:tabs>
        <w:spacing w:before="0" w:after="106" w:line="370" w:lineRule="exact"/>
        <w:ind w:left="960" w:right="20" w:hanging="9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горячей, питьевой, технической воды с учетом данных о перспективном потреблении горячей, питьевой, технической воды абонентами.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942"/>
        <w:gridCol w:w="1277"/>
        <w:gridCol w:w="720"/>
        <w:gridCol w:w="1123"/>
        <w:gridCol w:w="710"/>
        <w:gridCol w:w="1162"/>
        <w:gridCol w:w="1008"/>
      </w:tblGrid>
      <w:tr w:rsidR="006E534F" w:rsidRPr="005C2C3D" w14:paraId="571BD4FD" w14:textId="77777777" w:rsidTr="003D17A0">
        <w:trPr>
          <w:trHeight w:hRule="exact" w:val="430"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F0E8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E5FB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Назначение водоснабжения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B9CB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Норма</w:t>
            </w:r>
          </w:p>
          <w:p w14:paraId="34D713A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водопотребления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905D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Количество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01063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</w:t>
            </w:r>
          </w:p>
          <w:p w14:paraId="5B57EC9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водопотребления</w:t>
            </w:r>
          </w:p>
        </w:tc>
      </w:tr>
      <w:tr w:rsidR="006E534F" w:rsidRPr="005C2C3D" w14:paraId="56605B19" w14:textId="77777777" w:rsidTr="0090544C">
        <w:trPr>
          <w:cantSplit/>
          <w:trHeight w:hRule="exact" w:val="1134"/>
          <w:jc w:val="center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C6C4FA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7F8736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472D4A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 измерения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4558AD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50BC81C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ACC3637" w14:textId="77777777" w:rsidR="006E534F" w:rsidRPr="005C2C3D" w:rsidRDefault="002547F2" w:rsidP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13" w:right="16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748C44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среднемесячный,</w:t>
            </w:r>
          </w:p>
          <w:p w14:paraId="7D9ED1F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/сутки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50EB2DA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 сутки</w:t>
            </w:r>
          </w:p>
          <w:p w14:paraId="69434FF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максимального потребления,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</w:tr>
      <w:tr w:rsidR="006E534F" w:rsidRPr="005C2C3D" w14:paraId="0ECB3A9B" w14:textId="77777777" w:rsidTr="002C7BC2">
        <w:trPr>
          <w:trHeight w:hRule="exact" w:val="44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3C52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EE7F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Хозяйственно-питьевые нужды многоквартирной застройки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5F28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6124A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8744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4491BF0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30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962D4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1,753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13435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13527,05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ACC33F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443,51</w:t>
            </w:r>
          </w:p>
        </w:tc>
      </w:tr>
      <w:tr w:rsidR="006E534F" w:rsidRPr="005C2C3D" w14:paraId="11FF1C51" w14:textId="77777777" w:rsidTr="002C7BC2">
        <w:trPr>
          <w:trHeight w:hRule="exact" w:val="57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4034F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color w:val="000000" w:themeColor="text1"/>
              </w:rPr>
              <w:t>2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FAD9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Поливочные нужды элементов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C4378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3FC0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98B2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</w:t>
            </w:r>
          </w:p>
          <w:p w14:paraId="059BA6B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right="30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человек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69A2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11,1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3EF4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4 690,0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F6A5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195,4</w:t>
            </w:r>
          </w:p>
        </w:tc>
      </w:tr>
      <w:tr w:rsidR="006E534F" w:rsidRPr="005C2C3D" w14:paraId="473C3960" w14:textId="77777777" w:rsidTr="003D17A0">
        <w:trPr>
          <w:trHeight w:hRule="exact" w:val="68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E1650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color w:val="000000" w:themeColor="text1"/>
              </w:rPr>
              <w:t>3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AA81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Поливочные нужды приусадебных участков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F80E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  <w:vertAlign w:val="subscript"/>
              </w:rPr>
              <w:t>л/м</w:t>
            </w:r>
            <w:proofErr w:type="gramStart"/>
            <w:r w:rsidRPr="005C2C3D">
              <w:rPr>
                <w:rStyle w:val="6pt"/>
                <w:color w:val="000000" w:themeColor="text1"/>
                <w:vertAlign w:val="superscript"/>
              </w:rPr>
              <w:t>2</w:t>
            </w:r>
            <w:proofErr w:type="gramEnd"/>
          </w:p>
          <w:p w14:paraId="65B1FDA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after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поливочной</w:t>
            </w:r>
          </w:p>
          <w:p w14:paraId="785BCD2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площади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ABD6A" w14:textId="77777777" w:rsidR="006E534F" w:rsidRPr="005C2C3D" w:rsidRDefault="00B0375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180C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30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тысяч м</w:t>
            </w:r>
            <w:proofErr w:type="gramStart"/>
            <w:r w:rsidR="00481CA2" w:rsidRPr="005C2C3D">
              <w:rPr>
                <w:rStyle w:val="9pt"/>
                <w:b w:val="0"/>
                <w:color w:val="000000" w:themeColor="text1"/>
              </w:rPr>
              <w:t>2</w:t>
            </w:r>
            <w:proofErr w:type="gramEnd"/>
          </w:p>
          <w:p w14:paraId="7CD5E9BE" w14:textId="77777777" w:rsidR="006E534F" w:rsidRPr="005C2C3D" w:rsidRDefault="005771E7" w:rsidP="00481CA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160" w:firstLine="0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поливочной</w:t>
            </w:r>
          </w:p>
          <w:p w14:paraId="3575189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right="30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площади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DD27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F149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81 058,8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6A38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3 377,5</w:t>
            </w:r>
          </w:p>
        </w:tc>
      </w:tr>
      <w:tr w:rsidR="006E534F" w:rsidRPr="005C2C3D" w14:paraId="1EEAC8EA" w14:textId="77777777">
        <w:trPr>
          <w:trHeight w:hRule="exact" w:val="94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71EEB7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color w:val="000000" w:themeColor="text1"/>
              </w:rPr>
              <w:t>4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DFD053" w14:textId="77777777" w:rsidR="006E534F" w:rsidRPr="005C2C3D" w:rsidRDefault="005771E7" w:rsidP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Коммунально-бытовые предприятия, промышленность обслуживающая население, прочие расходы (1</w:t>
            </w:r>
            <w:r w:rsidR="00175A0E">
              <w:rPr>
                <w:rStyle w:val="9pt"/>
                <w:b w:val="0"/>
                <w:color w:val="000000" w:themeColor="text1"/>
              </w:rPr>
              <w:t>2</w:t>
            </w:r>
            <w:r w:rsidRPr="005C2C3D">
              <w:rPr>
                <w:rStyle w:val="9pt"/>
                <w:b w:val="0"/>
                <w:color w:val="000000" w:themeColor="text1"/>
              </w:rPr>
              <w:t>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7E51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C23C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66732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B4B9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6EFBA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2 187,0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9FB4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91,1</w:t>
            </w:r>
          </w:p>
        </w:tc>
      </w:tr>
    </w:tbl>
    <w:p w14:paraId="302A69DD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4"/>
        <w:gridCol w:w="1162"/>
        <w:gridCol w:w="1008"/>
      </w:tblGrid>
      <w:tr w:rsidR="006E534F" w:rsidRPr="005C2C3D" w14:paraId="0A1F5205" w14:textId="77777777" w:rsidTr="003D17A0">
        <w:trPr>
          <w:trHeight w:hRule="exact" w:val="422"/>
          <w:jc w:val="center"/>
        </w:trPr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2C073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ИТОГО: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1ECC0F" w14:textId="77777777" w:rsidR="006E534F" w:rsidRPr="005C2C3D" w:rsidRDefault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101462,85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742ED" w14:textId="77777777" w:rsidR="006E534F" w:rsidRPr="005C2C3D" w:rsidRDefault="005771E7" w:rsidP="00175A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</w:t>
            </w:r>
            <w:r w:rsidR="00175A0E">
              <w:rPr>
                <w:rStyle w:val="9pt"/>
                <w:b w:val="0"/>
                <w:color w:val="000000" w:themeColor="text1"/>
              </w:rPr>
              <w:t> 107,51</w:t>
            </w:r>
          </w:p>
        </w:tc>
      </w:tr>
    </w:tbl>
    <w:p w14:paraId="6E9A4E13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30B21AF3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3BC0B36B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6AAFF339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7B12CC5D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1B36F2E4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2610C5E8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6C852E25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4C482B9D" w14:textId="77777777" w:rsidR="003D17A0" w:rsidRPr="005C2C3D" w:rsidRDefault="003D17A0">
      <w:pPr>
        <w:rPr>
          <w:color w:val="000000" w:themeColor="text1"/>
          <w:sz w:val="2"/>
          <w:szCs w:val="2"/>
        </w:rPr>
      </w:pPr>
    </w:p>
    <w:p w14:paraId="07BE0EB7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17"/>
        </w:tabs>
        <w:spacing w:before="73" w:line="374" w:lineRule="exact"/>
        <w:ind w:left="980" w:right="40" w:hanging="9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Сведения о фактических и планируемых потерях горячей, питьевой, технической воды при ее транспортировке (годовые, среднесуточные значения).</w:t>
      </w:r>
      <w:r w:rsidR="00481CA2" w:rsidRPr="005C2C3D">
        <w:rPr>
          <w:b/>
          <w:color w:val="000000" w:themeColor="text1"/>
        </w:rPr>
        <w:t xml:space="preserve"> По ГВС данных нет.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085"/>
        <w:gridCol w:w="2366"/>
        <w:gridCol w:w="2362"/>
      </w:tblGrid>
      <w:tr w:rsidR="006E534F" w:rsidRPr="005C2C3D" w14:paraId="598216DB" w14:textId="77777777">
        <w:trPr>
          <w:trHeight w:hRule="exact" w:val="2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72C7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8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0BA1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Потери воды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0431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Фактическое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BE7A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Ожидаемое</w:t>
            </w:r>
          </w:p>
        </w:tc>
      </w:tr>
      <w:tr w:rsidR="006E534F" w:rsidRPr="005C2C3D" w14:paraId="1EB96895" w14:textId="77777777">
        <w:trPr>
          <w:trHeight w:hRule="exact"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3A3B3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C098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Годовое, тыс.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76C6C" w14:textId="77777777" w:rsidR="006E534F" w:rsidRPr="005C2C3D" w:rsidRDefault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950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72B00" w14:textId="77777777" w:rsidR="006E534F" w:rsidRPr="005C2C3D" w:rsidRDefault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500,0</w:t>
            </w:r>
          </w:p>
        </w:tc>
      </w:tr>
      <w:tr w:rsidR="006E534F" w:rsidRPr="005C2C3D" w14:paraId="5E420159" w14:textId="77777777">
        <w:trPr>
          <w:trHeight w:hRule="exact" w:val="2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EDDDD7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4666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Среднесуточное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, тыс. м</w:t>
            </w:r>
            <w:r w:rsidRPr="005C2C3D">
              <w:rPr>
                <w:rStyle w:val="9pt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b w:val="0"/>
                <w:color w:val="000000" w:themeColor="text1"/>
              </w:rPr>
              <w:t>/сутки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B993CD" w14:textId="77777777" w:rsidR="006E534F" w:rsidRPr="005C2C3D" w:rsidRDefault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2,6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7E827" w14:textId="77777777" w:rsidR="006E534F" w:rsidRPr="005C2C3D" w:rsidRDefault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1,4</w:t>
            </w:r>
          </w:p>
        </w:tc>
      </w:tr>
    </w:tbl>
    <w:p w14:paraId="253AA3BA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55A7DBBA" w14:textId="77777777" w:rsidR="006E534F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17"/>
        </w:tabs>
        <w:spacing w:before="76" w:line="370" w:lineRule="exact"/>
        <w:ind w:left="980" w:hanging="920"/>
        <w:jc w:val="both"/>
        <w:rPr>
          <w:b/>
          <w:color w:val="000000" w:themeColor="text1"/>
        </w:rPr>
      </w:pPr>
      <w:proofErr w:type="gramStart"/>
      <w:r w:rsidRPr="005C2C3D">
        <w:rPr>
          <w:b/>
          <w:color w:val="000000" w:themeColor="text1"/>
        </w:rPr>
        <w:t>Перспективные балансы водоснабжения и водоотведения (общий</w:t>
      </w:r>
      <w:proofErr w:type="gramEnd"/>
    </w:p>
    <w:p w14:paraId="23A56183" w14:textId="77777777" w:rsidR="00175A0E" w:rsidRDefault="00175A0E" w:rsidP="00175A0E">
      <w:pPr>
        <w:pStyle w:val="21"/>
        <w:shd w:val="clear" w:color="auto" w:fill="auto"/>
        <w:tabs>
          <w:tab w:val="left" w:pos="917"/>
        </w:tabs>
        <w:spacing w:before="76" w:line="370" w:lineRule="exact"/>
        <w:ind w:firstLine="0"/>
        <w:jc w:val="both"/>
        <w:rPr>
          <w:b/>
          <w:color w:val="000000" w:themeColor="text1"/>
        </w:rPr>
      </w:pPr>
    </w:p>
    <w:p w14:paraId="1A9AAA7F" w14:textId="77777777" w:rsidR="00175A0E" w:rsidRPr="005C2C3D" w:rsidRDefault="00175A0E" w:rsidP="00175A0E">
      <w:pPr>
        <w:pStyle w:val="21"/>
        <w:shd w:val="clear" w:color="auto" w:fill="auto"/>
        <w:tabs>
          <w:tab w:val="left" w:pos="917"/>
        </w:tabs>
        <w:spacing w:before="76" w:line="370" w:lineRule="exact"/>
        <w:ind w:firstLine="0"/>
        <w:jc w:val="both"/>
        <w:rPr>
          <w:b/>
          <w:color w:val="000000" w:themeColor="text1"/>
        </w:rPr>
      </w:pPr>
    </w:p>
    <w:p w14:paraId="3A8B7DB0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230"/>
        </w:tabs>
        <w:spacing w:before="0" w:after="106" w:line="370" w:lineRule="exact"/>
        <w:ind w:left="980" w:right="4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баланс подачи и реализации горячей, питьевой, технической воды, территориальный - баланс подачи горячей, питьевой, технической воды по технологическим зонам водоснабжения, структурный - баланс реализации горячей, питьевой, технической воды по группам абонентов).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955"/>
        <w:gridCol w:w="1522"/>
        <w:gridCol w:w="1958"/>
        <w:gridCol w:w="1752"/>
        <w:gridCol w:w="1138"/>
      </w:tblGrid>
      <w:tr w:rsidR="006E534F" w:rsidRPr="005C2C3D" w14:paraId="049F2CED" w14:textId="77777777">
        <w:trPr>
          <w:trHeight w:hRule="exact" w:val="1392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1A19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 подаваемой воды в сутки максимального потребления,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0800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Потери,</w:t>
            </w:r>
          </w:p>
          <w:p w14:paraId="5CBCA7D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3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0DE3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 реализации,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AD9B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Водопотребление (нормативное, в сутки максимального потребления),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F68F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 xml:space="preserve">Прирост водопотребления (в сутки максимального потребления), </w:t>
            </w:r>
            <w:r w:rsidRPr="005C2C3D">
              <w:rPr>
                <w:rStyle w:val="9pt"/>
                <w:color w:val="000000" w:themeColor="text1"/>
                <w:vertAlign w:val="subscript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  <w:vertAlign w:val="subscript"/>
              </w:rPr>
              <w:t>/ч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C9E47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Резерв</w:t>
            </w:r>
            <w:proofErr w:type="gramStart"/>
            <w:r w:rsidRPr="005C2C3D">
              <w:rPr>
                <w:rStyle w:val="9pt"/>
                <w:color w:val="000000" w:themeColor="text1"/>
              </w:rPr>
              <w:t xml:space="preserve"> (+) /</w:t>
            </w:r>
            <w:proofErr w:type="gramEnd"/>
            <w:r w:rsidRPr="005C2C3D">
              <w:rPr>
                <w:rStyle w:val="9pt"/>
                <w:color w:val="000000" w:themeColor="text1"/>
              </w:rPr>
              <w:t>дефицит</w:t>
            </w:r>
          </w:p>
          <w:p w14:paraId="314F10F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(3),</w:t>
            </w:r>
          </w:p>
          <w:p w14:paraId="414B664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</w:tr>
      <w:tr w:rsidR="006E534F" w:rsidRPr="005C2C3D" w14:paraId="0AFE3AC9" w14:textId="77777777" w:rsidTr="00AB31C8">
        <w:trPr>
          <w:trHeight w:hRule="exact" w:val="619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8B3AFD" w14:textId="77777777" w:rsidR="006E534F" w:rsidRPr="005C2C3D" w:rsidRDefault="00AB31C8" w:rsidP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14900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2F346" w14:textId="77777777" w:rsidR="006E534F" w:rsidRPr="005C2C3D" w:rsidRDefault="00AB31C8" w:rsidP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108,4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1B8577" w14:textId="77777777" w:rsidR="006E534F" w:rsidRPr="005C2C3D" w:rsidRDefault="00AB31C8" w:rsidP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471,7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C198B" w14:textId="77777777" w:rsidR="006E534F" w:rsidRPr="005C2C3D" w:rsidRDefault="00AB31C8" w:rsidP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620,8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CD850" w14:textId="77777777" w:rsidR="006E534F" w:rsidRPr="005C2C3D" w:rsidRDefault="00175A0E" w:rsidP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200" w:firstLin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35,83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367B4" w14:textId="77777777" w:rsidR="006E534F" w:rsidRPr="005C2C3D" w:rsidRDefault="00AB31C8" w:rsidP="00AB31C8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+317,5</w:t>
            </w:r>
          </w:p>
        </w:tc>
      </w:tr>
    </w:tbl>
    <w:p w14:paraId="5621F50E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6FC2F13A" w14:textId="77777777" w:rsidR="00AB31C8" w:rsidRPr="005C2C3D" w:rsidRDefault="00AB31C8" w:rsidP="00AB31C8">
      <w:pPr>
        <w:pStyle w:val="21"/>
        <w:shd w:val="clear" w:color="auto" w:fill="auto"/>
        <w:tabs>
          <w:tab w:val="left" w:pos="952"/>
          <w:tab w:val="right" w:pos="3729"/>
          <w:tab w:val="right" w:pos="5361"/>
          <w:tab w:val="left" w:pos="5658"/>
        </w:tabs>
        <w:spacing w:before="0" w:line="370" w:lineRule="exact"/>
        <w:ind w:left="960" w:right="20" w:firstLine="0"/>
        <w:jc w:val="both"/>
        <w:rPr>
          <w:b/>
          <w:color w:val="000000" w:themeColor="text1"/>
        </w:rPr>
      </w:pPr>
    </w:p>
    <w:tbl>
      <w:tblPr>
        <w:tblW w:w="0" w:type="auto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992"/>
        <w:gridCol w:w="1559"/>
        <w:gridCol w:w="1985"/>
        <w:gridCol w:w="1701"/>
        <w:gridCol w:w="1134"/>
      </w:tblGrid>
      <w:tr w:rsidR="00481CA2" w:rsidRPr="005C2C3D" w14:paraId="2E5C956B" w14:textId="77777777" w:rsidTr="00481CA2">
        <w:trPr>
          <w:trHeight w:hRule="exact" w:val="13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D216D" w14:textId="77777777" w:rsidR="00481CA2" w:rsidRPr="005C2C3D" w:rsidRDefault="00481CA2" w:rsidP="00481CA2">
            <w:pPr>
              <w:pStyle w:val="2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Объем подаваемой воды в сутки максимального потребления, ГВС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8270B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Потери,</w:t>
            </w:r>
          </w:p>
          <w:p w14:paraId="052E9FAD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left="3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058AE" w14:textId="77777777" w:rsidR="00481CA2" w:rsidRPr="005C2C3D" w:rsidRDefault="00481CA2" w:rsidP="00481CA2">
            <w:pPr>
              <w:pStyle w:val="21"/>
              <w:shd w:val="clear" w:color="auto" w:fill="auto"/>
              <w:spacing w:before="0" w:line="226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 реализации,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70B30" w14:textId="77777777" w:rsidR="00481CA2" w:rsidRPr="005C2C3D" w:rsidRDefault="00481CA2" w:rsidP="00481CA2">
            <w:pPr>
              <w:pStyle w:val="21"/>
              <w:shd w:val="clear" w:color="auto" w:fill="auto"/>
              <w:spacing w:before="0" w:line="226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Водопотребление (нормативное, в сутки максимального потребления), 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51391" w14:textId="77777777" w:rsidR="00481CA2" w:rsidRPr="005C2C3D" w:rsidRDefault="00481CA2" w:rsidP="00481CA2">
            <w:pPr>
              <w:pStyle w:val="2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 xml:space="preserve">Прирост водопотребления (в сутки максимального потребления), </w:t>
            </w:r>
            <w:r w:rsidRPr="005C2C3D">
              <w:rPr>
                <w:rStyle w:val="9pt"/>
                <w:color w:val="000000" w:themeColor="text1"/>
                <w:vertAlign w:val="subscript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  <w:vertAlign w:val="subscript"/>
              </w:rPr>
              <w:t>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C876E" w14:textId="77777777" w:rsidR="00481CA2" w:rsidRPr="005C2C3D" w:rsidRDefault="00481CA2" w:rsidP="00481CA2">
            <w:pPr>
              <w:pStyle w:val="21"/>
              <w:shd w:val="clear" w:color="auto" w:fill="auto"/>
              <w:spacing w:before="0" w:line="226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Резерв</w:t>
            </w:r>
            <w:proofErr w:type="gramStart"/>
            <w:r w:rsidRPr="005C2C3D">
              <w:rPr>
                <w:rStyle w:val="9pt"/>
                <w:color w:val="000000" w:themeColor="text1"/>
              </w:rPr>
              <w:t xml:space="preserve"> (+) /</w:t>
            </w:r>
            <w:proofErr w:type="gramEnd"/>
            <w:r w:rsidRPr="005C2C3D">
              <w:rPr>
                <w:rStyle w:val="9pt"/>
                <w:color w:val="000000" w:themeColor="text1"/>
              </w:rPr>
              <w:t>дефицит</w:t>
            </w:r>
          </w:p>
          <w:p w14:paraId="3EF45410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(3),</w:t>
            </w:r>
          </w:p>
          <w:p w14:paraId="3E49C021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</w:t>
            </w:r>
            <w:r w:rsidRPr="005C2C3D">
              <w:rPr>
                <w:rStyle w:val="9pt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"/>
                <w:color w:val="000000" w:themeColor="text1"/>
              </w:rPr>
              <w:t>/ч</w:t>
            </w:r>
          </w:p>
        </w:tc>
      </w:tr>
      <w:tr w:rsidR="00481CA2" w:rsidRPr="005C2C3D" w14:paraId="1C8487F5" w14:textId="77777777" w:rsidTr="00481CA2">
        <w:trPr>
          <w:trHeight w:hRule="exact" w:val="6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D0523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right="16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 xml:space="preserve">   122,8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1ACC55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Нет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1DB0B1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right="14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122,8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107202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right="12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14,4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28C4B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right="200"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D03B9" w14:textId="77777777" w:rsidR="00481CA2" w:rsidRPr="005C2C3D" w:rsidRDefault="00481CA2" w:rsidP="00481CA2">
            <w:pPr>
              <w:pStyle w:val="2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23607AE0" w14:textId="77777777" w:rsidR="00AB31C8" w:rsidRPr="005C2C3D" w:rsidRDefault="00AB31C8" w:rsidP="00481CA2">
      <w:pPr>
        <w:pStyle w:val="21"/>
        <w:shd w:val="clear" w:color="auto" w:fill="auto"/>
        <w:tabs>
          <w:tab w:val="left" w:pos="952"/>
          <w:tab w:val="right" w:pos="3729"/>
          <w:tab w:val="right" w:pos="5361"/>
          <w:tab w:val="left" w:pos="5658"/>
        </w:tabs>
        <w:spacing w:before="0" w:line="370" w:lineRule="exact"/>
        <w:ind w:right="20" w:firstLine="0"/>
        <w:jc w:val="both"/>
        <w:rPr>
          <w:b/>
          <w:color w:val="000000" w:themeColor="text1"/>
        </w:rPr>
      </w:pPr>
    </w:p>
    <w:p w14:paraId="4756B80B" w14:textId="77777777" w:rsidR="006E534F" w:rsidRPr="005C2C3D" w:rsidRDefault="005771E7" w:rsidP="002547F2">
      <w:pPr>
        <w:pStyle w:val="21"/>
        <w:numPr>
          <w:ilvl w:val="1"/>
          <w:numId w:val="2"/>
        </w:numPr>
        <w:shd w:val="clear" w:color="auto" w:fill="auto"/>
        <w:tabs>
          <w:tab w:val="left" w:pos="952"/>
          <w:tab w:val="right" w:pos="3729"/>
          <w:tab w:val="right" w:pos="5361"/>
          <w:tab w:val="left" w:pos="5658"/>
        </w:tabs>
        <w:spacing w:before="0" w:line="370" w:lineRule="exact"/>
        <w:ind w:left="960" w:right="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Расчет требуемой мощности водозаборных и очистных сооружений исходя из данных о перспективном потреблении горячей, питьевой, технической воды и величины потерь горячей, питьевой, технической воды при ее транспортировке с указанием требуемых объемов подачи и потребления</w:t>
      </w:r>
      <w:r w:rsidR="002547F2" w:rsidRPr="005C2C3D">
        <w:rPr>
          <w:b/>
          <w:color w:val="000000" w:themeColor="text1"/>
        </w:rPr>
        <w:t xml:space="preserve"> горячей, питьевой, технической воды, </w:t>
      </w:r>
      <w:r w:rsidRPr="005C2C3D">
        <w:rPr>
          <w:b/>
          <w:color w:val="000000" w:themeColor="text1"/>
        </w:rPr>
        <w:t>дефицита</w:t>
      </w:r>
      <w:r w:rsidRPr="005C2C3D">
        <w:rPr>
          <w:b/>
          <w:color w:val="000000" w:themeColor="text1"/>
        </w:rPr>
        <w:tab/>
        <w:t>(резерва) мощностей по</w:t>
      </w:r>
      <w:r w:rsidR="00E84FF0" w:rsidRPr="005C2C3D">
        <w:rPr>
          <w:b/>
          <w:color w:val="000000" w:themeColor="text1"/>
        </w:rPr>
        <w:t xml:space="preserve"> </w:t>
      </w:r>
      <w:r w:rsidRPr="005C2C3D">
        <w:rPr>
          <w:b/>
          <w:color w:val="000000" w:themeColor="text1"/>
        </w:rPr>
        <w:t>технологическим зонам с разбивкой по годам.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982"/>
        <w:gridCol w:w="3418"/>
        <w:gridCol w:w="3432"/>
      </w:tblGrid>
      <w:tr w:rsidR="006E534F" w:rsidRPr="005C2C3D" w14:paraId="2A6F7C61" w14:textId="77777777">
        <w:trPr>
          <w:trHeight w:hRule="exact" w:val="91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F619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F2D9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Год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547A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Мощность водозаборов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BDD2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Прирост мощности</w:t>
            </w:r>
          </w:p>
        </w:tc>
      </w:tr>
      <w:tr w:rsidR="006E534F" w:rsidRPr="005C2C3D" w14:paraId="0DA31DFA" w14:textId="77777777">
        <w:trPr>
          <w:trHeight w:hRule="exact" w:val="31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367F6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8103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33BF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4 588,3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043B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58,3</w:t>
            </w:r>
          </w:p>
        </w:tc>
      </w:tr>
      <w:tr w:rsidR="006E534F" w:rsidRPr="005C2C3D" w14:paraId="3E0A9047" w14:textId="77777777">
        <w:trPr>
          <w:trHeight w:hRule="exact" w:val="30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1A669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9D28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E4A5A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4 646,6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67393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58,3</w:t>
            </w:r>
          </w:p>
        </w:tc>
      </w:tr>
      <w:tr w:rsidR="006E534F" w:rsidRPr="005C2C3D" w14:paraId="41BE9F04" w14:textId="77777777">
        <w:trPr>
          <w:trHeight w:hRule="exact" w:val="31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DCE75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6301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2022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027D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4 704,9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2641F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58,3</w:t>
            </w:r>
          </w:p>
        </w:tc>
      </w:tr>
      <w:tr w:rsidR="006E534F" w:rsidRPr="005C2C3D" w14:paraId="101BB603" w14:textId="77777777">
        <w:trPr>
          <w:trHeight w:hRule="exact" w:val="30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72BF4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DFEC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2023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377D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4 763,2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C9A71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58,3</w:t>
            </w:r>
          </w:p>
        </w:tc>
      </w:tr>
      <w:tr w:rsidR="006E534F" w:rsidRPr="005C2C3D" w14:paraId="7B3D25B0" w14:textId="77777777">
        <w:trPr>
          <w:trHeight w:hRule="exact" w:val="31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23B5A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BB04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2024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58F2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4 821,5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42517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58,3</w:t>
            </w:r>
          </w:p>
        </w:tc>
      </w:tr>
      <w:tr w:rsidR="006E534F" w:rsidRPr="005C2C3D" w14:paraId="40826318" w14:textId="77777777">
        <w:trPr>
          <w:trHeight w:hRule="exact" w:val="31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BC5BF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E377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2025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356B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4 879,8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21C3E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6E534F" w:rsidRPr="005C2C3D" w14:paraId="38AEC81C" w14:textId="77777777">
        <w:trPr>
          <w:trHeight w:hRule="exact" w:val="317"/>
          <w:jc w:val="center"/>
        </w:trPr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20712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Всего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0B790" w14:textId="77777777" w:rsidR="006E534F" w:rsidRPr="005C2C3D" w:rsidRDefault="002547F2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291,5</w:t>
            </w:r>
          </w:p>
        </w:tc>
      </w:tr>
    </w:tbl>
    <w:p w14:paraId="243FA7E0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3917FDB7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52"/>
        </w:tabs>
        <w:spacing w:before="500" w:after="53" w:line="365" w:lineRule="exact"/>
        <w:ind w:left="960" w:right="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Наименование организации, которая наделена статусом гарантирующей организации.</w:t>
      </w:r>
    </w:p>
    <w:p w14:paraId="686D17F1" w14:textId="77777777" w:rsidR="0008096E" w:rsidRPr="005C2C3D" w:rsidRDefault="00987263" w:rsidP="00D100E1">
      <w:pPr>
        <w:pStyle w:val="21"/>
        <w:shd w:val="clear" w:color="auto" w:fill="auto"/>
        <w:spacing w:before="0" w:line="374" w:lineRule="exact"/>
        <w:ind w:left="100" w:right="20" w:firstLine="860"/>
        <w:jc w:val="left"/>
        <w:rPr>
          <w:color w:val="000000" w:themeColor="text1"/>
        </w:rPr>
      </w:pPr>
      <w:r w:rsidRPr="005C2C3D">
        <w:rPr>
          <w:color w:val="000000" w:themeColor="text1"/>
        </w:rPr>
        <w:t>Решением администрации город Лиски № 154 от 29</w:t>
      </w:r>
      <w:r w:rsidR="00E84FF0" w:rsidRPr="005C2C3D">
        <w:rPr>
          <w:color w:val="000000" w:themeColor="text1"/>
        </w:rPr>
        <w:t xml:space="preserve">.11.2013 г. </w:t>
      </w:r>
      <w:r w:rsidRPr="005C2C3D">
        <w:rPr>
          <w:color w:val="000000" w:themeColor="text1"/>
        </w:rPr>
        <w:t xml:space="preserve">об определении гарантирующих организаций для центральных систем холодного </w:t>
      </w:r>
      <w:r w:rsidRPr="005C2C3D">
        <w:rPr>
          <w:color w:val="000000" w:themeColor="text1"/>
        </w:rPr>
        <w:lastRenderedPageBreak/>
        <w:t xml:space="preserve">водоснабжения и водоотведения </w:t>
      </w:r>
      <w:r w:rsidR="005C2C3D" w:rsidRPr="005C2C3D">
        <w:rPr>
          <w:color w:val="000000" w:themeColor="text1"/>
        </w:rPr>
        <w:t xml:space="preserve">городского поселения город Лиски </w:t>
      </w:r>
      <w:r w:rsidRPr="005C2C3D">
        <w:rPr>
          <w:color w:val="000000" w:themeColor="text1"/>
        </w:rPr>
        <w:t xml:space="preserve">статусом гарантирующей организации для централизованной системы </w:t>
      </w:r>
      <w:r w:rsidR="005C2C3D" w:rsidRPr="005C2C3D">
        <w:rPr>
          <w:color w:val="000000" w:themeColor="text1"/>
        </w:rPr>
        <w:t xml:space="preserve">водоотведения городского поселения город Лиски с зоной деятельности гарантирующей организации по водоотведению наделено Муниципальное унитарное предприятие «Водоканал». Для централизованной системы холодного водоснабжения городского поселения город Лиски с зоной деятельности – территория городского поселения город Лиски наделены статусом гарантирующей организации Муниципальное унитарное предприятие «Водоканал», </w:t>
      </w:r>
      <w:proofErr w:type="spellStart"/>
      <w:r w:rsidR="005C2C3D" w:rsidRPr="005C2C3D">
        <w:rPr>
          <w:color w:val="000000" w:themeColor="text1"/>
        </w:rPr>
        <w:t>Лискинский</w:t>
      </w:r>
      <w:proofErr w:type="spellEnd"/>
      <w:r w:rsidR="005C2C3D" w:rsidRPr="005C2C3D">
        <w:rPr>
          <w:color w:val="000000" w:themeColor="text1"/>
        </w:rPr>
        <w:t xml:space="preserve"> территориальный участок Юго-Восточная дирекция по </w:t>
      </w:r>
      <w:proofErr w:type="spellStart"/>
      <w:r w:rsidR="005C2C3D" w:rsidRPr="005C2C3D">
        <w:rPr>
          <w:color w:val="000000" w:themeColor="text1"/>
        </w:rPr>
        <w:t>тепловодоснабжению</w:t>
      </w:r>
      <w:proofErr w:type="spellEnd"/>
      <w:r w:rsidR="005C2C3D" w:rsidRPr="005C2C3D">
        <w:rPr>
          <w:color w:val="000000" w:themeColor="text1"/>
        </w:rPr>
        <w:t xml:space="preserve"> - филиал ОАО «РЖД». </w:t>
      </w:r>
    </w:p>
    <w:p w14:paraId="3C3C56D0" w14:textId="77777777" w:rsidR="00F85D4A" w:rsidRPr="005C2C3D" w:rsidRDefault="00F85D4A" w:rsidP="00D100E1">
      <w:pPr>
        <w:pStyle w:val="21"/>
        <w:shd w:val="clear" w:color="auto" w:fill="auto"/>
        <w:spacing w:before="0" w:line="374" w:lineRule="exact"/>
        <w:ind w:left="100" w:right="20" w:firstLine="860"/>
        <w:jc w:val="left"/>
        <w:rPr>
          <w:color w:val="000000" w:themeColor="text1"/>
        </w:rPr>
      </w:pPr>
    </w:p>
    <w:p w14:paraId="71DB305E" w14:textId="77777777" w:rsidR="00F85D4A" w:rsidRPr="005C2C3D" w:rsidRDefault="00F85D4A" w:rsidP="00D100E1">
      <w:pPr>
        <w:pStyle w:val="21"/>
        <w:shd w:val="clear" w:color="auto" w:fill="auto"/>
        <w:spacing w:before="0" w:line="374" w:lineRule="exact"/>
        <w:ind w:left="100" w:right="20" w:firstLine="860"/>
        <w:jc w:val="left"/>
        <w:rPr>
          <w:color w:val="000000" w:themeColor="text1"/>
        </w:rPr>
      </w:pPr>
    </w:p>
    <w:p w14:paraId="00DB78F1" w14:textId="77777777" w:rsidR="0008096E" w:rsidRPr="005C2C3D" w:rsidRDefault="0008096E">
      <w:pPr>
        <w:pStyle w:val="21"/>
        <w:shd w:val="clear" w:color="auto" w:fill="auto"/>
        <w:spacing w:before="0" w:line="374" w:lineRule="exact"/>
        <w:ind w:left="100" w:right="20" w:firstLine="860"/>
        <w:jc w:val="left"/>
        <w:rPr>
          <w:color w:val="000000" w:themeColor="text1"/>
        </w:rPr>
        <w:sectPr w:rsidR="0008096E" w:rsidRPr="005C2C3D">
          <w:type w:val="continuous"/>
          <w:pgSz w:w="11909" w:h="16838"/>
          <w:pgMar w:top="868" w:right="1157" w:bottom="1286" w:left="1157" w:header="0" w:footer="3" w:gutter="0"/>
          <w:cols w:space="720"/>
          <w:noEndnote/>
          <w:docGrid w:linePitch="360"/>
        </w:sectPr>
      </w:pPr>
    </w:p>
    <w:p w14:paraId="7EBB7383" w14:textId="77777777" w:rsidR="006E534F" w:rsidRPr="005C2C3D" w:rsidRDefault="005771E7">
      <w:pPr>
        <w:pStyle w:val="21"/>
        <w:numPr>
          <w:ilvl w:val="0"/>
          <w:numId w:val="2"/>
        </w:numPr>
        <w:shd w:val="clear" w:color="auto" w:fill="auto"/>
        <w:tabs>
          <w:tab w:val="left" w:pos="682"/>
        </w:tabs>
        <w:spacing w:before="0" w:line="370" w:lineRule="exact"/>
        <w:ind w:left="700" w:right="120" w:hanging="58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Предложения по строительству, реконструкции и модернизации объектов централизованных систем водоснабжения.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641"/>
        <w:gridCol w:w="648"/>
        <w:gridCol w:w="648"/>
        <w:gridCol w:w="658"/>
        <w:gridCol w:w="658"/>
        <w:gridCol w:w="658"/>
      </w:tblGrid>
      <w:tr w:rsidR="00E82BDD" w:rsidRPr="005C2C3D" w14:paraId="107E7A5B" w14:textId="77777777" w:rsidTr="008A552D">
        <w:trPr>
          <w:trHeight w:hRule="exact" w:val="4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B711B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№</w:t>
            </w:r>
          </w:p>
          <w:p w14:paraId="013F229B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6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>/п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F4948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after="6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Наименование</w:t>
            </w:r>
          </w:p>
          <w:p w14:paraId="414B391B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6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мероприятия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AA00A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</w:t>
            </w:r>
            <w:r w:rsidR="008A552D">
              <w:rPr>
                <w:rStyle w:val="9pt"/>
                <w:b w:val="0"/>
                <w:color w:val="000000" w:themeColor="text1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A9AAA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</w:t>
            </w:r>
            <w:r w:rsidR="008A552D">
              <w:rPr>
                <w:rStyle w:val="9pt"/>
                <w:b w:val="0"/>
                <w:color w:val="000000" w:themeColor="text1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4C4F7D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202</w:t>
            </w:r>
            <w:r w:rsidR="008A552D">
              <w:rPr>
                <w:rStyle w:val="9pt"/>
                <w:b w:val="0"/>
                <w:color w:val="000000" w:themeColor="text1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923F2F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</w:t>
            </w:r>
            <w:r w:rsidR="008A552D">
              <w:rPr>
                <w:rStyle w:val="9pt"/>
                <w:b w:val="0"/>
                <w:color w:val="000000" w:themeColor="text1"/>
              </w:rPr>
              <w:t>31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8EC092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20</w:t>
            </w:r>
            <w:r w:rsidR="008A552D">
              <w:rPr>
                <w:rStyle w:val="9pt"/>
                <w:b w:val="0"/>
                <w:color w:val="000000" w:themeColor="text1"/>
              </w:rPr>
              <w:t>35</w:t>
            </w:r>
          </w:p>
        </w:tc>
      </w:tr>
      <w:tr w:rsidR="00E82BDD" w:rsidRPr="005C2C3D" w14:paraId="51F29B58" w14:textId="77777777" w:rsidTr="008A552D">
        <w:trPr>
          <w:trHeight w:hRule="exact" w:val="18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8BC50" w14:textId="77777777" w:rsidR="00E82BDD" w:rsidRPr="005C2C3D" w:rsidRDefault="008A552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1</w:t>
            </w:r>
            <w:r w:rsidR="00E82BDD" w:rsidRPr="005C2C3D">
              <w:rPr>
                <w:rStyle w:val="9pt"/>
                <w:b w:val="0"/>
                <w:color w:val="000000" w:themeColor="text1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D3F4D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Реконструкция существующих водоводов в точках подключения новых районов, а также изношенных участков сети с использованием современных технологий прокладки и восстановления инженерных сетей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23894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143CF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D31EF6" w14:textId="77777777" w:rsidR="00E82BDD" w:rsidRPr="005C2C3D" w:rsidRDefault="008A552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79723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DF667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82BDD" w:rsidRPr="005C2C3D" w14:paraId="3704EB14" w14:textId="77777777" w:rsidTr="008A552D">
        <w:trPr>
          <w:trHeight w:hRule="exact" w:val="8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3E5536" w14:textId="77777777" w:rsidR="00E82BDD" w:rsidRPr="005C2C3D" w:rsidRDefault="008A552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2</w:t>
            </w:r>
            <w:r w:rsidR="00E82BDD" w:rsidRPr="005C2C3D">
              <w:rPr>
                <w:rStyle w:val="9pt"/>
                <w:b w:val="0"/>
                <w:color w:val="000000" w:themeColor="text1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7D514" w14:textId="77777777" w:rsidR="00E82BDD" w:rsidRPr="008A552D" w:rsidRDefault="004470E1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  <w:sz w:val="18"/>
                <w:szCs w:val="18"/>
              </w:rPr>
            </w:pPr>
            <w:r w:rsidRPr="008A552D">
              <w:rPr>
                <w:rStyle w:val="9pt"/>
                <w:b w:val="0"/>
                <w:color w:val="000000" w:themeColor="text1"/>
              </w:rPr>
              <w:t xml:space="preserve">Строительство </w:t>
            </w:r>
            <w:r w:rsidRPr="008A552D">
              <w:rPr>
                <w:color w:val="000000" w:themeColor="text1"/>
                <w:sz w:val="18"/>
                <w:szCs w:val="18"/>
              </w:rPr>
              <w:t xml:space="preserve"> насосной станции для повышения и поддержания давления в системе водоснабжения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63FA6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4A5E9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2DB6FB" w14:textId="77777777" w:rsidR="00E82BDD" w:rsidRPr="005C2C3D" w:rsidRDefault="004470E1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D1A521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8DD0D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E82BDD" w:rsidRPr="005C2C3D" w14:paraId="525EB423" w14:textId="77777777" w:rsidTr="008A552D">
        <w:trPr>
          <w:trHeight w:hRule="exact" w:val="92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B3050" w14:textId="77777777" w:rsidR="00E82BDD" w:rsidRPr="005C2C3D" w:rsidRDefault="008A552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left="120" w:firstLine="0"/>
              <w:jc w:val="left"/>
              <w:rPr>
                <w:b/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3</w:t>
            </w:r>
            <w:r w:rsidR="00E82BDD" w:rsidRPr="005C2C3D">
              <w:rPr>
                <w:rStyle w:val="9pt"/>
                <w:b w:val="0"/>
                <w:color w:val="000000" w:themeColor="text1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942ED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 xml:space="preserve">Реконструкция сетей водоснабжения с заменой трубопроводов </w:t>
            </w: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на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 xml:space="preserve"> полиэтиленовые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98472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+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AD71D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4B5B3C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  <w:sz w:val="18"/>
                <w:szCs w:val="1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7F59E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6B306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rStyle w:val="9pt"/>
                <w:b w:val="0"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+</w:t>
            </w:r>
          </w:p>
        </w:tc>
      </w:tr>
      <w:tr w:rsidR="00E82BDD" w:rsidRPr="005C2C3D" w14:paraId="03DFD177" w14:textId="77777777" w:rsidTr="008A552D">
        <w:trPr>
          <w:trHeight w:hRule="exact" w:val="7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317D15" w14:textId="77777777" w:rsidR="00E82BDD" w:rsidRPr="005C2C3D" w:rsidRDefault="008A552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>
              <w:rPr>
                <w:rStyle w:val="9pt"/>
                <w:b w:val="0"/>
                <w:color w:val="000000" w:themeColor="text1"/>
              </w:rPr>
              <w:t>4</w:t>
            </w:r>
            <w:r w:rsidR="00E82BDD" w:rsidRPr="005C2C3D">
              <w:rPr>
                <w:rStyle w:val="9pt"/>
                <w:b w:val="0"/>
                <w:color w:val="000000" w:themeColor="text1"/>
              </w:rPr>
              <w:t>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8445B" w14:textId="77777777" w:rsidR="00E82BDD" w:rsidRPr="005C2C3D" w:rsidRDefault="00E82BD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230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Увеличение мощности водозаборов (бурение новых скважин)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83139B" w14:textId="77777777" w:rsidR="00E82BDD" w:rsidRPr="005C2C3D" w:rsidRDefault="008A552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93CBCB" w14:textId="77777777" w:rsidR="00E82BDD" w:rsidRPr="005C2C3D" w:rsidRDefault="008A552D" w:rsidP="008A552D">
            <w:pPr>
              <w:pStyle w:val="21"/>
              <w:framePr w:w="9586" w:wrap="notBeside" w:vAnchor="text" w:hAnchor="page" w:x="3290" w:y="852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E0435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460CF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2D345" w14:textId="77777777" w:rsidR="00E82BDD" w:rsidRPr="005C2C3D" w:rsidRDefault="00E82BDD" w:rsidP="008A552D">
            <w:pPr>
              <w:framePr w:w="9586" w:wrap="notBeside" w:vAnchor="text" w:hAnchor="page" w:x="3290" w:y="85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3C737C13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70"/>
        </w:tabs>
        <w:spacing w:before="0" w:after="106" w:line="370" w:lineRule="exact"/>
        <w:ind w:left="980" w:right="1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Перечень основных мероприятий по реализации схем водоснабжения с разбивкой по годам.</w:t>
      </w:r>
    </w:p>
    <w:p w14:paraId="356BC76F" w14:textId="77777777" w:rsidR="001D172B" w:rsidRPr="005C2C3D" w:rsidRDefault="001D172B" w:rsidP="001D172B">
      <w:pPr>
        <w:pStyle w:val="21"/>
        <w:shd w:val="clear" w:color="auto" w:fill="auto"/>
        <w:tabs>
          <w:tab w:val="left" w:pos="970"/>
        </w:tabs>
        <w:spacing w:before="0" w:after="106" w:line="370" w:lineRule="exact"/>
        <w:ind w:left="980" w:right="120" w:firstLine="0"/>
        <w:jc w:val="both"/>
        <w:rPr>
          <w:b/>
          <w:color w:val="000000" w:themeColor="text1"/>
        </w:rPr>
      </w:pPr>
    </w:p>
    <w:p w14:paraId="02CEC1B3" w14:textId="77777777" w:rsidR="001D172B" w:rsidRPr="005C2C3D" w:rsidRDefault="0090544C" w:rsidP="001D172B">
      <w:pPr>
        <w:pStyle w:val="21"/>
        <w:numPr>
          <w:ilvl w:val="2"/>
          <w:numId w:val="2"/>
        </w:numPr>
        <w:shd w:val="clear" w:color="auto" w:fill="auto"/>
        <w:tabs>
          <w:tab w:val="left" w:pos="970"/>
        </w:tabs>
        <w:spacing w:before="0" w:after="106" w:line="370" w:lineRule="exact"/>
        <w:ind w:left="980" w:right="1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В целях реализации схем водоснабжения до 20</w:t>
      </w:r>
      <w:r w:rsidR="008A552D">
        <w:rPr>
          <w:b/>
          <w:color w:val="000000" w:themeColor="text1"/>
        </w:rPr>
        <w:t>35</w:t>
      </w:r>
      <w:r w:rsidRPr="005C2C3D">
        <w:rPr>
          <w:b/>
          <w:color w:val="000000" w:themeColor="text1"/>
        </w:rPr>
        <w:t xml:space="preserve"> года необходимо выполнить комплекс мероприятий</w:t>
      </w:r>
    </w:p>
    <w:p w14:paraId="50E9915F" w14:textId="77777777" w:rsidR="00F14CB6" w:rsidRPr="005C2C3D" w:rsidRDefault="00F14CB6" w:rsidP="00F14CB6">
      <w:pPr>
        <w:pStyle w:val="21"/>
        <w:numPr>
          <w:ilvl w:val="0"/>
          <w:numId w:val="15"/>
        </w:numPr>
        <w:shd w:val="clear" w:color="auto" w:fill="auto"/>
        <w:tabs>
          <w:tab w:val="left" w:pos="970"/>
        </w:tabs>
        <w:spacing w:before="0" w:after="106" w:line="370" w:lineRule="exact"/>
        <w:ind w:right="120"/>
        <w:jc w:val="both"/>
        <w:rPr>
          <w:color w:val="000000" w:themeColor="text1"/>
        </w:rPr>
      </w:pPr>
      <w:r w:rsidRPr="005C2C3D">
        <w:rPr>
          <w:color w:val="000000" w:themeColor="text1"/>
        </w:rPr>
        <w:t>Реконструкцию существующих водопроводных сетей:</w:t>
      </w:r>
    </w:p>
    <w:p w14:paraId="2B7ABCD6" w14:textId="77777777" w:rsidR="00F14CB6" w:rsidRPr="005C2C3D" w:rsidRDefault="00F14CB6" w:rsidP="00F14CB6">
      <w:pPr>
        <w:pStyle w:val="21"/>
        <w:shd w:val="clear" w:color="auto" w:fill="auto"/>
        <w:tabs>
          <w:tab w:val="left" w:pos="970"/>
        </w:tabs>
        <w:spacing w:before="0" w:after="106" w:line="370" w:lineRule="exact"/>
        <w:ind w:left="1340" w:right="120" w:firstLine="0"/>
        <w:jc w:val="both"/>
        <w:rPr>
          <w:bCs/>
          <w:color w:val="000000" w:themeColor="text1"/>
        </w:rPr>
      </w:pPr>
      <w:r w:rsidRPr="005C2C3D">
        <w:rPr>
          <w:bCs/>
          <w:color w:val="000000" w:themeColor="text1"/>
        </w:rPr>
        <w:t xml:space="preserve">Сети водопроводные асбестовые протяженностью 9638,5 </w:t>
      </w:r>
      <w:proofErr w:type="gramStart"/>
      <w:r w:rsidRPr="005C2C3D">
        <w:rPr>
          <w:bCs/>
          <w:color w:val="000000" w:themeColor="text1"/>
        </w:rPr>
        <w:t>п</w:t>
      </w:r>
      <w:proofErr w:type="gramEnd"/>
      <w:r w:rsidRPr="005C2C3D">
        <w:rPr>
          <w:bCs/>
          <w:color w:val="000000" w:themeColor="text1"/>
        </w:rPr>
        <w:t>/м. С колодцами для обслуживания сети, узлами запорно-регулирующей арматуры. Участки д. 100 мм - 704п/м, д141 - 6501,5п/м, д189- 2433,0п/м (улицы</w:t>
      </w:r>
      <w:proofErr w:type="gramStart"/>
      <w:r w:rsidRPr="005C2C3D">
        <w:rPr>
          <w:bCs/>
          <w:color w:val="000000" w:themeColor="text1"/>
        </w:rPr>
        <w:t xml:space="preserve"> У</w:t>
      </w:r>
      <w:proofErr w:type="gramEnd"/>
      <w:r w:rsidRPr="005C2C3D">
        <w:rPr>
          <w:bCs/>
          <w:color w:val="000000" w:themeColor="text1"/>
        </w:rPr>
        <w:t xml:space="preserve">л. Пушкина, ул. Горького, ул. Тельмана, ул. Горная, ул. Фрунзе, ул. Маяковского, ул. </w:t>
      </w:r>
      <w:proofErr w:type="spellStart"/>
      <w:r w:rsidRPr="005C2C3D">
        <w:rPr>
          <w:bCs/>
          <w:color w:val="000000" w:themeColor="text1"/>
        </w:rPr>
        <w:t>О.Кошевого</w:t>
      </w:r>
      <w:proofErr w:type="spellEnd"/>
      <w:r w:rsidRPr="005C2C3D">
        <w:rPr>
          <w:bCs/>
          <w:color w:val="000000" w:themeColor="text1"/>
        </w:rPr>
        <w:t xml:space="preserve">, Ул.19 </w:t>
      </w:r>
      <w:r w:rsidRPr="005C2C3D">
        <w:rPr>
          <w:bCs/>
          <w:color w:val="000000" w:themeColor="text1"/>
        </w:rPr>
        <w:lastRenderedPageBreak/>
        <w:t xml:space="preserve">Партсъезда, ул. Б. Донецкая, ул. </w:t>
      </w:r>
      <w:proofErr w:type="spellStart"/>
      <w:r w:rsidRPr="005C2C3D">
        <w:rPr>
          <w:bCs/>
          <w:color w:val="000000" w:themeColor="text1"/>
        </w:rPr>
        <w:t>К.Маркса</w:t>
      </w:r>
      <w:proofErr w:type="spellEnd"/>
      <w:r w:rsidRPr="005C2C3D">
        <w:rPr>
          <w:bCs/>
          <w:color w:val="000000" w:themeColor="text1"/>
        </w:rPr>
        <w:t>, ул. Ленина, ул. Гражданская, ул.40лет Октября, ул. Никитина, ул. Строителей, ул. Жукова, ул. Сеченова, ул. Правды, ул. Толстого, ул. Кирова, ул. Вишневая, ул. Чапаева, ул. М.</w:t>
      </w:r>
      <w:r w:rsidR="00740BF7" w:rsidRPr="005C2C3D">
        <w:rPr>
          <w:bCs/>
          <w:color w:val="000000" w:themeColor="text1"/>
        </w:rPr>
        <w:t xml:space="preserve"> </w:t>
      </w:r>
      <w:r w:rsidRPr="005C2C3D">
        <w:rPr>
          <w:bCs/>
          <w:color w:val="000000" w:themeColor="text1"/>
        </w:rPr>
        <w:t>Красноармейская, ул. Шевченко</w:t>
      </w:r>
    </w:p>
    <w:p w14:paraId="1EAB27A0" w14:textId="77777777" w:rsidR="00F14CB6" w:rsidRPr="005C2C3D" w:rsidRDefault="00F14CB6" w:rsidP="00F14CB6">
      <w:pPr>
        <w:pStyle w:val="21"/>
        <w:numPr>
          <w:ilvl w:val="0"/>
          <w:numId w:val="15"/>
        </w:numPr>
        <w:shd w:val="clear" w:color="auto" w:fill="auto"/>
        <w:tabs>
          <w:tab w:val="left" w:pos="970"/>
        </w:tabs>
        <w:spacing w:before="0" w:after="106" w:line="370" w:lineRule="exact"/>
        <w:ind w:right="120"/>
        <w:jc w:val="both"/>
        <w:rPr>
          <w:color w:val="000000" w:themeColor="text1"/>
        </w:rPr>
      </w:pPr>
      <w:r w:rsidRPr="005C2C3D">
        <w:rPr>
          <w:bCs/>
          <w:color w:val="000000" w:themeColor="text1"/>
        </w:rPr>
        <w:t xml:space="preserve">Сети водопроводные чугунные протяженностью 46227 </w:t>
      </w:r>
      <w:proofErr w:type="gramStart"/>
      <w:r w:rsidRPr="005C2C3D">
        <w:rPr>
          <w:bCs/>
          <w:color w:val="000000" w:themeColor="text1"/>
        </w:rPr>
        <w:t>п</w:t>
      </w:r>
      <w:proofErr w:type="gramEnd"/>
      <w:r w:rsidRPr="005C2C3D">
        <w:rPr>
          <w:bCs/>
          <w:color w:val="000000" w:themeColor="text1"/>
        </w:rPr>
        <w:t>/м.  С колодцами для обслуживания сети, узлами запорно-регулирующей арматуры. Участки д. 110 мм - 40365,9 м/</w:t>
      </w:r>
      <w:proofErr w:type="gramStart"/>
      <w:r w:rsidRPr="005C2C3D">
        <w:rPr>
          <w:bCs/>
          <w:color w:val="000000" w:themeColor="text1"/>
        </w:rPr>
        <w:t>п</w:t>
      </w:r>
      <w:proofErr w:type="gramEnd"/>
      <w:r w:rsidRPr="005C2C3D">
        <w:rPr>
          <w:bCs/>
          <w:color w:val="000000" w:themeColor="text1"/>
        </w:rPr>
        <w:t xml:space="preserve"> д. 200 мм -1543,4п/м, д. 250 мм - 1210,0 п/м, д. 300 мм - 1183,7п/м, д. 350 мм - 1924,0п/м.</w:t>
      </w:r>
    </w:p>
    <w:p w14:paraId="271BDC59" w14:textId="77777777" w:rsidR="00F14CB6" w:rsidRPr="005C2C3D" w:rsidRDefault="00F14CB6" w:rsidP="0048217C">
      <w:pPr>
        <w:pStyle w:val="af1"/>
        <w:numPr>
          <w:ilvl w:val="0"/>
          <w:numId w:val="15"/>
        </w:numPr>
        <w:tabs>
          <w:tab w:val="left" w:pos="970"/>
        </w:tabs>
        <w:spacing w:after="106" w:line="370" w:lineRule="exact"/>
        <w:ind w:right="120" w:firstLine="0"/>
        <w:jc w:val="both"/>
        <w:rPr>
          <w:color w:val="000000" w:themeColor="text1"/>
          <w:sz w:val="27"/>
          <w:szCs w:val="27"/>
        </w:rPr>
      </w:pP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Сети водопроводные стальные протяженностью 6134,5  </w:t>
      </w:r>
      <w:proofErr w:type="gramStart"/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п</w:t>
      </w:r>
      <w:proofErr w:type="gramEnd"/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/м.  </w:t>
      </w:r>
      <w:r w:rsidRPr="005C2C3D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С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колодц</w:t>
      </w:r>
      <w:r w:rsidRPr="005C2C3D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ами для обслуживания сети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, </w:t>
      </w:r>
      <w:r w:rsidRPr="005C2C3D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узлами запорно-регулирующей арматуры.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Участки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д. 377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мм от ул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.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Комсомольской до ул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.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Б. Донецкая, по ул.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Коминтерна от водовода д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.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350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мм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до ул.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Коминтерна 38 д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.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50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мм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-2696п/м; д75-554,7п/м; д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.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89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мм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-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7п/м;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д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.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100-610,1</w:t>
      </w:r>
      <w:proofErr w:type="gramStart"/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п</w:t>
      </w:r>
      <w:proofErr w:type="gramEnd"/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/м; д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. </w:t>
      </w: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114-277,3п/м; д121-420п/м; д150-306,7п/м д273-789п/м</w:t>
      </w:r>
      <w:r w:rsidR="009A04CE"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.</w:t>
      </w:r>
    </w:p>
    <w:p w14:paraId="72E11726" w14:textId="77777777" w:rsidR="006E534F" w:rsidRPr="005C2C3D" w:rsidRDefault="00740BF7" w:rsidP="00740BF7">
      <w:pPr>
        <w:pStyle w:val="af1"/>
        <w:numPr>
          <w:ilvl w:val="0"/>
          <w:numId w:val="15"/>
        </w:numPr>
        <w:tabs>
          <w:tab w:val="left" w:pos="970"/>
        </w:tabs>
        <w:spacing w:after="106" w:line="370" w:lineRule="exact"/>
        <w:ind w:right="120" w:firstLine="0"/>
        <w:jc w:val="both"/>
        <w:rPr>
          <w:color w:val="000000" w:themeColor="text1"/>
          <w:sz w:val="27"/>
          <w:szCs w:val="27"/>
        </w:rPr>
      </w:pPr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Реконструкция водозаборных сооружений городского поселения - город Лиски </w:t>
      </w:r>
      <w:proofErr w:type="spellStart"/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Лискинского</w:t>
      </w:r>
      <w:proofErr w:type="spellEnd"/>
      <w:r w:rsidRPr="005C2C3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муниципального района Воронежской области бурение скважин 4 шт. (по 70 метров)</w:t>
      </w:r>
    </w:p>
    <w:p w14:paraId="4041FE52" w14:textId="77777777" w:rsidR="006E534F" w:rsidRPr="005C2C3D" w:rsidRDefault="005771E7" w:rsidP="0008096E">
      <w:pPr>
        <w:pStyle w:val="21"/>
        <w:numPr>
          <w:ilvl w:val="1"/>
          <w:numId w:val="2"/>
        </w:numPr>
        <w:shd w:val="clear" w:color="auto" w:fill="auto"/>
        <w:tabs>
          <w:tab w:val="left" w:pos="970"/>
          <w:tab w:val="right" w:pos="4901"/>
          <w:tab w:val="right" w:pos="9480"/>
        </w:tabs>
        <w:spacing w:before="496" w:line="370" w:lineRule="exact"/>
        <w:ind w:left="980" w:right="120" w:hanging="8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</w:t>
      </w:r>
      <w:r w:rsidR="0008096E" w:rsidRPr="005C2C3D">
        <w:rPr>
          <w:b/>
          <w:color w:val="000000" w:themeColor="text1"/>
        </w:rPr>
        <w:t xml:space="preserve">еристик в результате реализации </w:t>
      </w:r>
      <w:r w:rsidRPr="005C2C3D">
        <w:rPr>
          <w:b/>
          <w:color w:val="000000" w:themeColor="text1"/>
        </w:rPr>
        <w:t>мероприятий,</w:t>
      </w:r>
      <w:r w:rsidRPr="005C2C3D">
        <w:rPr>
          <w:b/>
          <w:color w:val="000000" w:themeColor="text1"/>
        </w:rPr>
        <w:tab/>
        <w:t>предусмотренных</w:t>
      </w:r>
    </w:p>
    <w:p w14:paraId="3EC670D2" w14:textId="77777777" w:rsidR="006E534F" w:rsidRPr="005C2C3D" w:rsidRDefault="0008096E">
      <w:pPr>
        <w:pStyle w:val="21"/>
        <w:shd w:val="clear" w:color="auto" w:fill="auto"/>
        <w:spacing w:before="0" w:after="60" w:line="370" w:lineRule="exact"/>
        <w:ind w:left="980" w:firstLine="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схемами </w:t>
      </w:r>
      <w:r w:rsidR="005771E7" w:rsidRPr="005C2C3D">
        <w:rPr>
          <w:b/>
          <w:color w:val="000000" w:themeColor="text1"/>
        </w:rPr>
        <w:t>водоснабжения и водоотведения.</w:t>
      </w:r>
    </w:p>
    <w:p w14:paraId="5DE30ABE" w14:textId="77777777" w:rsidR="006E534F" w:rsidRPr="005C2C3D" w:rsidRDefault="006E534F">
      <w:pPr>
        <w:pStyle w:val="21"/>
        <w:shd w:val="clear" w:color="auto" w:fill="auto"/>
        <w:spacing w:before="0" w:line="370" w:lineRule="exact"/>
        <w:ind w:left="120" w:right="20" w:firstLine="800"/>
        <w:jc w:val="both"/>
        <w:rPr>
          <w:color w:val="000000" w:themeColor="text1"/>
        </w:rPr>
      </w:pPr>
    </w:p>
    <w:p w14:paraId="6A200EC9" w14:textId="77777777" w:rsidR="003D17A0" w:rsidRDefault="005771E7" w:rsidP="00F14CB6">
      <w:pPr>
        <w:pStyle w:val="21"/>
        <w:shd w:val="clear" w:color="auto" w:fill="auto"/>
        <w:spacing w:before="0" w:after="56" w:line="370" w:lineRule="exact"/>
        <w:ind w:left="120" w:right="20" w:firstLine="8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Реконструкция сетей водоснабжения </w:t>
      </w:r>
      <w:r w:rsidR="00F85D4A" w:rsidRPr="005C2C3D">
        <w:rPr>
          <w:color w:val="000000" w:themeColor="text1"/>
        </w:rPr>
        <w:t>с заменых трубопроводов</w:t>
      </w:r>
      <w:r w:rsidRPr="005C2C3D">
        <w:rPr>
          <w:color w:val="000000" w:themeColor="text1"/>
        </w:rPr>
        <w:t xml:space="preserve"> на полиэтиленовые для снижения потерь при транспортировке воды и повышения ее качества.</w:t>
      </w:r>
    </w:p>
    <w:p w14:paraId="6AE42735" w14:textId="77777777" w:rsidR="008A552D" w:rsidRPr="005C2C3D" w:rsidRDefault="008A552D" w:rsidP="00F14CB6">
      <w:pPr>
        <w:pStyle w:val="21"/>
        <w:shd w:val="clear" w:color="auto" w:fill="auto"/>
        <w:spacing w:before="0" w:after="56" w:line="370" w:lineRule="exact"/>
        <w:ind w:left="120" w:right="20" w:firstLine="800"/>
        <w:jc w:val="both"/>
        <w:rPr>
          <w:color w:val="000000" w:themeColor="text1"/>
        </w:rPr>
      </w:pPr>
    </w:p>
    <w:p w14:paraId="4DC11590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right" w:pos="9528"/>
        </w:tabs>
        <w:spacing w:before="0" w:after="64" w:line="374" w:lineRule="exact"/>
        <w:ind w:left="920" w:right="20" w:hanging="8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Сведения о вновь строящихся, реконструируемых и предлагаемых к выводу из эксплуатации объектах системы водоснабжения.</w:t>
      </w:r>
    </w:p>
    <w:p w14:paraId="03651227" w14:textId="77777777" w:rsidR="00CE7A6D" w:rsidRDefault="005771E7" w:rsidP="003D17A0">
      <w:pPr>
        <w:pStyle w:val="21"/>
        <w:shd w:val="clear" w:color="auto" w:fill="auto"/>
        <w:spacing w:before="0" w:after="60" w:line="370" w:lineRule="exact"/>
        <w:ind w:left="120" w:right="20" w:firstLine="800"/>
        <w:jc w:val="both"/>
        <w:rPr>
          <w:color w:val="000000" w:themeColor="text1"/>
        </w:rPr>
      </w:pPr>
      <w:r w:rsidRPr="005C2C3D">
        <w:rPr>
          <w:color w:val="000000" w:themeColor="text1"/>
        </w:rPr>
        <w:t>Вывод из эксплуатации сква</w:t>
      </w:r>
      <w:r w:rsidR="00FB46DB" w:rsidRPr="005C2C3D">
        <w:rPr>
          <w:color w:val="000000" w:themeColor="text1"/>
        </w:rPr>
        <w:t>жин водозабора «Богатое</w:t>
      </w:r>
      <w:r w:rsidR="00495847" w:rsidRPr="005C2C3D">
        <w:rPr>
          <w:color w:val="000000" w:themeColor="text1"/>
        </w:rPr>
        <w:t>»</w:t>
      </w:r>
      <w:r w:rsidR="00FB46DB" w:rsidRPr="005C2C3D">
        <w:rPr>
          <w:color w:val="000000" w:themeColor="text1"/>
        </w:rPr>
        <w:t xml:space="preserve"> № </w:t>
      </w:r>
      <w:r w:rsidRPr="005C2C3D">
        <w:rPr>
          <w:color w:val="000000" w:themeColor="text1"/>
        </w:rPr>
        <w:t>6,7,8, подаю</w:t>
      </w:r>
      <w:r w:rsidRPr="005C2C3D">
        <w:rPr>
          <w:rStyle w:val="11"/>
          <w:color w:val="000000" w:themeColor="text1"/>
          <w:u w:val="none"/>
        </w:rPr>
        <w:t>щи</w:t>
      </w:r>
      <w:r w:rsidRPr="005C2C3D">
        <w:rPr>
          <w:color w:val="000000" w:themeColor="text1"/>
        </w:rPr>
        <w:t>х воду с превышением по нитратам.</w:t>
      </w:r>
    </w:p>
    <w:p w14:paraId="577617AA" w14:textId="77777777" w:rsidR="008A552D" w:rsidRPr="005C2C3D" w:rsidRDefault="008A552D" w:rsidP="003D17A0">
      <w:pPr>
        <w:pStyle w:val="21"/>
        <w:shd w:val="clear" w:color="auto" w:fill="auto"/>
        <w:spacing w:before="0" w:after="60" w:line="370" w:lineRule="exact"/>
        <w:ind w:left="120" w:right="20" w:firstLine="800"/>
        <w:jc w:val="both"/>
        <w:rPr>
          <w:color w:val="000000" w:themeColor="text1"/>
        </w:rPr>
      </w:pPr>
    </w:p>
    <w:p w14:paraId="6876C91F" w14:textId="77777777" w:rsidR="00034F51" w:rsidRPr="005C2C3D" w:rsidRDefault="005771E7" w:rsidP="00034F51">
      <w:pPr>
        <w:pStyle w:val="21"/>
        <w:numPr>
          <w:ilvl w:val="1"/>
          <w:numId w:val="2"/>
        </w:numPr>
        <w:shd w:val="clear" w:color="auto" w:fill="auto"/>
        <w:tabs>
          <w:tab w:val="right" w:pos="9528"/>
        </w:tabs>
        <w:spacing w:before="0" w:after="60" w:line="370" w:lineRule="exact"/>
        <w:ind w:left="920" w:right="20" w:hanging="8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Сведения о развитии систем диспетчеризации, телемеханизации и </w:t>
      </w:r>
      <w:r w:rsidRPr="005C2C3D">
        <w:rPr>
          <w:b/>
          <w:color w:val="000000" w:themeColor="text1"/>
        </w:rPr>
        <w:lastRenderedPageBreak/>
        <w:t>систем управления режимами водоснабжения на объектах организаций, осуществляющих водоснабжение.</w:t>
      </w:r>
    </w:p>
    <w:p w14:paraId="300E8779" w14:textId="77777777" w:rsidR="002A7989" w:rsidRPr="005C2C3D" w:rsidRDefault="002A7989" w:rsidP="002A7989">
      <w:pPr>
        <w:pStyle w:val="21"/>
        <w:shd w:val="clear" w:color="auto" w:fill="auto"/>
        <w:tabs>
          <w:tab w:val="right" w:pos="9528"/>
        </w:tabs>
        <w:spacing w:before="0" w:after="60" w:line="370" w:lineRule="exact"/>
        <w:ind w:left="920" w:right="20" w:firstLine="0"/>
        <w:jc w:val="both"/>
        <w:rPr>
          <w:b/>
          <w:color w:val="000000" w:themeColor="text1"/>
        </w:rPr>
      </w:pPr>
    </w:p>
    <w:p w14:paraId="3870054C" w14:textId="77777777" w:rsidR="00034F51" w:rsidRPr="005C2C3D" w:rsidRDefault="002A7989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Работа водозабора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4F51" w:rsidRPr="005C2C3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«Богатое»</w:t>
      </w:r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автоматически. Управление всех систем подачи воды осуществляется программой, специально разработанной для автоматического управления водозабора в целом.</w:t>
      </w:r>
    </w:p>
    <w:p w14:paraId="3C88145E" w14:textId="77777777" w:rsidR="00034F51" w:rsidRPr="005C2C3D" w:rsidRDefault="002A7989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Станция первого </w:t>
      </w:r>
      <w:proofErr w:type="gramStart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подъема</w:t>
      </w:r>
      <w:proofErr w:type="gramEnd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полностью автоматизированная и управляется с помощью персонального компьютера с возможностью изменения параметров работы оператором. На всех артезианских скважинах установлены контроллеры, с помощью которых можно управлять и осуществлять мониторинг работы скважины (состояние насоса, причину неисправности, ток, напряжения, частота, часы наработки, время включения и отключения). Связь между персональным компьютером и контроллерами осуществляется по оптоволоконному кабелю посредством внутренней локальной сети.</w:t>
      </w:r>
    </w:p>
    <w:p w14:paraId="4B82393B" w14:textId="77777777" w:rsidR="00034F51" w:rsidRPr="005C2C3D" w:rsidRDefault="002A7989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станции второго подъема все насосы оборудованы преобразователями частоты с контроллерами управления. Также контроллеры управляются программой на персональном компьютере. Программа выполняет работу </w:t>
      </w:r>
      <w:proofErr w:type="gramStart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водозабора</w:t>
      </w:r>
      <w:proofErr w:type="gramEnd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автоматически выдерживая заданные параметры и в ручном режиме оператором.</w:t>
      </w:r>
    </w:p>
    <w:p w14:paraId="5DDA7987" w14:textId="77777777" w:rsidR="00034F51" w:rsidRPr="005C2C3D" w:rsidRDefault="002A7989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Также на персональных компьютерах водозабора реализован мониторинг состояния  и управление четырьмя станциями подкачки воды и насосного агрегата на водозаборе «Больничного комплекса», водозабора «</w:t>
      </w:r>
      <w:proofErr w:type="spellStart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икольский</w:t>
      </w:r>
      <w:proofErr w:type="spellEnd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» полностью, уровня воды в резервуарах водозаборов «Богатое», «</w:t>
      </w:r>
      <w:proofErr w:type="spellStart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х.Никольский</w:t>
      </w:r>
      <w:proofErr w:type="spellEnd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Песковатский</w:t>
      </w:r>
      <w:proofErr w:type="spellEnd"/>
      <w:r w:rsidR="00034F51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21751BDE" w14:textId="77777777" w:rsidR="006E534F" w:rsidRPr="005C2C3D" w:rsidRDefault="002A7989" w:rsidP="00034F51">
      <w:pPr>
        <w:pStyle w:val="21"/>
        <w:shd w:val="clear" w:color="auto" w:fill="auto"/>
        <w:spacing w:before="0" w:after="60" w:line="370" w:lineRule="exact"/>
        <w:ind w:right="20" w:firstLine="0"/>
        <w:jc w:val="both"/>
        <w:rPr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 xml:space="preserve">             </w:t>
      </w:r>
      <w:r w:rsidR="00034F51" w:rsidRPr="005C2C3D">
        <w:rPr>
          <w:color w:val="000000" w:themeColor="text1"/>
          <w:sz w:val="28"/>
          <w:szCs w:val="28"/>
        </w:rPr>
        <w:t>В целом весь водозабор автоматизирован и в дальнейшем планируется расширение зоны управления, создание единого диспетчерского пункта.</w:t>
      </w:r>
    </w:p>
    <w:p w14:paraId="24BAD5BD" w14:textId="77777777" w:rsidR="00034F51" w:rsidRPr="005C2C3D" w:rsidRDefault="00034F51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Работа водозабора </w:t>
      </w:r>
      <w:r w:rsidRPr="005C2C3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«Больничный комплекс»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автоматически, без постоянного присутствия персонала, но с необходимостью контроля раз в 24 часа.</w:t>
      </w:r>
    </w:p>
    <w:p w14:paraId="2EA66F14" w14:textId="77777777" w:rsidR="00034F51" w:rsidRPr="005C2C3D" w:rsidRDefault="00034F51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Станция первого подъема управляется с помощью реле уровня посредств</w:t>
      </w:r>
      <w:r w:rsidR="00495847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м обратной связи датчиков в резервуарах воды, без возможности удаленного управления, но с визуальной информацией на щите управления о состоянии скважины и уровня воды в резервуарах.</w:t>
      </w:r>
    </w:p>
    <w:p w14:paraId="42002DAE" w14:textId="77777777" w:rsidR="00034F51" w:rsidRPr="005C2C3D" w:rsidRDefault="00034F51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Станция второго подъема поддерживает требуемое давление и объем воды в системе трубопроводов. Управление осуществляется с помощью реле давления посредств</w:t>
      </w:r>
      <w:r w:rsidR="00495847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обратной связи датчика давления в трубопроводе. Реле управляет тремя насосами. И дополнительно был установлен один насосный агрегат с преобразователем частоты и контроллером с </w:t>
      </w:r>
      <w:proofErr w:type="gramStart"/>
      <w:r w:rsidRPr="005C2C3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GSM</w:t>
      </w:r>
      <w:proofErr w:type="gramEnd"/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модемом. Данный насосный агрегат управляется автоматически и дистанционно только с персонального компьютера водозабора «Богатое» оператором.</w:t>
      </w:r>
    </w:p>
    <w:p w14:paraId="1BE536C4" w14:textId="77777777" w:rsidR="00034F51" w:rsidRPr="005C2C3D" w:rsidRDefault="00034F51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будущем планируется полная автоматизация водозабора с удаленным управлением через персональный компьютер оператором на водозаборе </w:t>
      </w: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«Богатое».</w:t>
      </w:r>
    </w:p>
    <w:p w14:paraId="4372CCC7" w14:textId="77777777" w:rsidR="00495847" w:rsidRPr="005C2C3D" w:rsidRDefault="00495847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Работа водозабора «</w:t>
      </w:r>
      <w:proofErr w:type="spellStart"/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Песковатский</w:t>
      </w:r>
      <w:proofErr w:type="spellEnd"/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» осуществляется полуавтоматически с постоянным присутствием обслуживающего персонала.</w:t>
      </w:r>
    </w:p>
    <w:p w14:paraId="2626C463" w14:textId="77777777" w:rsidR="00495847" w:rsidRPr="005C2C3D" w:rsidRDefault="00495847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Станция первого подъема управляется полностью в ручном режиме. Часть скважин включается непосредственно по месту их расположения, а другая часть скважин имеет возможность удаленного управления с ключей управления на пульте оператора в насосной станции.</w:t>
      </w:r>
    </w:p>
    <w:p w14:paraId="3848D87E" w14:textId="77777777" w:rsidR="00495847" w:rsidRPr="005C2C3D" w:rsidRDefault="00495847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Станция второго подъема осуществляет работу насосов как в автоматическом режиме </w:t>
      </w:r>
      <w:proofErr w:type="gramStart"/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через</w:t>
      </w:r>
      <w:proofErr w:type="gramEnd"/>
      <w:r w:rsidR="002A7989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преобразователи</w:t>
      </w:r>
      <w:proofErr w:type="gramEnd"/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частоты и датчики давления в трубопроводе, так и в ручном</w:t>
      </w:r>
      <w:r w:rsidR="0081548A"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режиме.</w:t>
      </w:r>
    </w:p>
    <w:p w14:paraId="5DA61B09" w14:textId="77777777" w:rsidR="0081548A" w:rsidRPr="005C2C3D" w:rsidRDefault="0081548A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Планируется полная автоматизация работы водозабора с возможностью дистанционного управления.</w:t>
      </w:r>
    </w:p>
    <w:p w14:paraId="48680A20" w14:textId="77777777" w:rsidR="00F85D4A" w:rsidRPr="005C2C3D" w:rsidRDefault="00F85D4A" w:rsidP="00034F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595001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right" w:pos="9528"/>
        </w:tabs>
        <w:spacing w:before="0" w:after="60" w:line="370" w:lineRule="exact"/>
        <w:ind w:left="920" w:right="20" w:hanging="8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Сведения об оснащенности зданий, строений, сооружений приборами учета воды и их применении при осуществлении расчетов за потребленную воду.</w:t>
      </w:r>
    </w:p>
    <w:p w14:paraId="2F5F2329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120" w:right="20" w:firstLine="8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Расчеты за потребляемую воду </w:t>
      </w:r>
      <w:r w:rsidR="00AB31C8" w:rsidRPr="005C2C3D">
        <w:rPr>
          <w:color w:val="000000" w:themeColor="text1"/>
        </w:rPr>
        <w:t>на 99,9 %</w:t>
      </w:r>
      <w:r w:rsidRPr="005C2C3D">
        <w:rPr>
          <w:color w:val="000000" w:themeColor="text1"/>
        </w:rPr>
        <w:t xml:space="preserve"> производиться ежемесячно на </w:t>
      </w:r>
      <w:r w:rsidR="00F85D4A" w:rsidRPr="005C2C3D">
        <w:rPr>
          <w:color w:val="000000" w:themeColor="text1"/>
        </w:rPr>
        <w:t>основании показаний</w:t>
      </w:r>
      <w:r w:rsidRPr="005C2C3D">
        <w:rPr>
          <w:color w:val="000000" w:themeColor="text1"/>
        </w:rPr>
        <w:t xml:space="preserve"> приборов </w:t>
      </w:r>
      <w:r w:rsidR="00F85D4A" w:rsidRPr="005C2C3D">
        <w:rPr>
          <w:color w:val="000000" w:themeColor="text1"/>
        </w:rPr>
        <w:t>учета абонентов</w:t>
      </w:r>
      <w:r w:rsidRPr="005C2C3D">
        <w:rPr>
          <w:color w:val="000000" w:themeColor="text1"/>
        </w:rPr>
        <w:t>.</w:t>
      </w:r>
    </w:p>
    <w:p w14:paraId="6FD4ABD7" w14:textId="77777777" w:rsidR="006E534F" w:rsidRPr="005C2C3D" w:rsidRDefault="005771E7" w:rsidP="00A67A63">
      <w:pPr>
        <w:pStyle w:val="21"/>
        <w:numPr>
          <w:ilvl w:val="1"/>
          <w:numId w:val="2"/>
        </w:numPr>
        <w:shd w:val="clear" w:color="auto" w:fill="auto"/>
        <w:tabs>
          <w:tab w:val="right" w:pos="9528"/>
        </w:tabs>
        <w:spacing w:before="0" w:after="166" w:line="240" w:lineRule="auto"/>
        <w:ind w:left="920" w:right="20" w:hanging="80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вариантов маршрутов прохождения трубопроводов (трасс) по территории поселения, городского округа и их обоснование.</w:t>
      </w:r>
    </w:p>
    <w:p w14:paraId="4CD1500A" w14:textId="77777777" w:rsidR="00F85D4A" w:rsidRPr="005C2C3D" w:rsidRDefault="00581471" w:rsidP="00F85D4A">
      <w:pPr>
        <w:pStyle w:val="21"/>
        <w:shd w:val="clear" w:color="auto" w:fill="auto"/>
        <w:tabs>
          <w:tab w:val="right" w:pos="9528"/>
        </w:tabs>
        <w:spacing w:before="0" w:line="240" w:lineRule="auto"/>
        <w:ind w:left="92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В рамках проведения реконструкции сетей водоснабжения планируется</w:t>
      </w:r>
      <w:r w:rsidR="0048217C" w:rsidRPr="005C2C3D">
        <w:rPr>
          <w:color w:val="000000" w:themeColor="text1"/>
        </w:rPr>
        <w:t xml:space="preserve"> </w:t>
      </w:r>
    </w:p>
    <w:p w14:paraId="14F87012" w14:textId="77777777" w:rsidR="002A7989" w:rsidRPr="005C2C3D" w:rsidRDefault="0048217C" w:rsidP="00F85D4A">
      <w:pPr>
        <w:pStyle w:val="21"/>
        <w:shd w:val="clear" w:color="auto" w:fill="auto"/>
        <w:tabs>
          <w:tab w:val="right" w:pos="9528"/>
        </w:tabs>
        <w:spacing w:before="0" w:line="240" w:lineRule="auto"/>
        <w:ind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полномасштабное проведение реконструкции существующих магистральных водоводов</w:t>
      </w:r>
      <w:r w:rsidR="004470E1" w:rsidRPr="005C2C3D">
        <w:rPr>
          <w:color w:val="000000" w:themeColor="text1"/>
        </w:rPr>
        <w:t xml:space="preserve"> и сетей водопроводов</w:t>
      </w:r>
      <w:r w:rsidRPr="005C2C3D">
        <w:rPr>
          <w:color w:val="000000" w:themeColor="text1"/>
        </w:rPr>
        <w:t>, маршруты прохождения вновь соз</w:t>
      </w:r>
      <w:r w:rsidR="004470E1" w:rsidRPr="005C2C3D">
        <w:rPr>
          <w:color w:val="000000" w:themeColor="text1"/>
        </w:rPr>
        <w:t>д</w:t>
      </w:r>
      <w:r w:rsidRPr="005C2C3D">
        <w:rPr>
          <w:color w:val="000000" w:themeColor="text1"/>
        </w:rPr>
        <w:t xml:space="preserve">аваемых инженерных сетей будут преимущественно совпадать с трассами существующих коммуникаций. При строительстве новых сетей, прокладка их должна </w:t>
      </w:r>
      <w:proofErr w:type="gramStart"/>
      <w:r w:rsidRPr="005C2C3D">
        <w:rPr>
          <w:color w:val="000000" w:themeColor="text1"/>
        </w:rPr>
        <w:t>производится</w:t>
      </w:r>
      <w:proofErr w:type="gramEnd"/>
      <w:r w:rsidRPr="005C2C3D">
        <w:rPr>
          <w:color w:val="000000" w:themeColor="text1"/>
        </w:rPr>
        <w:t xml:space="preserve"> с учетом требований СП «Водоснабжение. Наружные сети и сооружения» и СП 42.13330.2011 Градостроительство. Планировка и застройка городских</w:t>
      </w:r>
      <w:r w:rsidR="004470E1" w:rsidRPr="005C2C3D">
        <w:rPr>
          <w:color w:val="000000" w:themeColor="text1"/>
        </w:rPr>
        <w:t xml:space="preserve"> и сельских поселений. Актуализированная редакция СНиП 2.07.01-89*.</w:t>
      </w:r>
    </w:p>
    <w:p w14:paraId="19F00D40" w14:textId="77777777" w:rsidR="00F85D4A" w:rsidRPr="005C2C3D" w:rsidRDefault="004470E1" w:rsidP="00F85D4A">
      <w:pPr>
        <w:pStyle w:val="21"/>
        <w:shd w:val="clear" w:color="auto" w:fill="auto"/>
        <w:tabs>
          <w:tab w:val="right" w:pos="9528"/>
        </w:tabs>
        <w:spacing w:before="0" w:line="240" w:lineRule="auto"/>
        <w:ind w:left="92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Строительство станции водоочистки планируется разместить </w:t>
      </w:r>
      <w:proofErr w:type="gramStart"/>
      <w:r w:rsidRPr="005C2C3D">
        <w:rPr>
          <w:color w:val="000000" w:themeColor="text1"/>
        </w:rPr>
        <w:t>на</w:t>
      </w:r>
      <w:proofErr w:type="gramEnd"/>
      <w:r w:rsidRPr="005C2C3D">
        <w:rPr>
          <w:color w:val="000000" w:themeColor="text1"/>
        </w:rPr>
        <w:t xml:space="preserve"> </w:t>
      </w:r>
    </w:p>
    <w:p w14:paraId="29391842" w14:textId="77777777" w:rsidR="004470E1" w:rsidRPr="005C2C3D" w:rsidRDefault="004470E1" w:rsidP="00F85D4A">
      <w:pPr>
        <w:pStyle w:val="21"/>
        <w:shd w:val="clear" w:color="auto" w:fill="auto"/>
        <w:tabs>
          <w:tab w:val="right" w:pos="9528"/>
        </w:tabs>
        <w:spacing w:before="0" w:line="240" w:lineRule="auto"/>
        <w:ind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территории водозабора «</w:t>
      </w:r>
      <w:proofErr w:type="spellStart"/>
      <w:r w:rsidRPr="005C2C3D">
        <w:rPr>
          <w:color w:val="000000" w:themeColor="text1"/>
        </w:rPr>
        <w:t>Песковатский</w:t>
      </w:r>
      <w:proofErr w:type="spellEnd"/>
      <w:r w:rsidRPr="005C2C3D">
        <w:rPr>
          <w:color w:val="000000" w:themeColor="text1"/>
        </w:rPr>
        <w:t>» с учетом магистрального водовода от водозабора «х. Никольский».</w:t>
      </w:r>
    </w:p>
    <w:p w14:paraId="0E6464CF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3C7C21F5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012F75CC" w14:textId="77777777" w:rsidR="006E534F" w:rsidRPr="005C2C3D" w:rsidRDefault="005771E7" w:rsidP="00A67A63">
      <w:pPr>
        <w:pStyle w:val="21"/>
        <w:numPr>
          <w:ilvl w:val="1"/>
          <w:numId w:val="2"/>
        </w:numPr>
        <w:shd w:val="clear" w:color="auto" w:fill="auto"/>
        <w:spacing w:before="0" w:after="60" w:line="374" w:lineRule="exact"/>
        <w:ind w:left="92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Рекомендации о месте размещения насосных станций, резервуаров, водонапорных башен.</w:t>
      </w:r>
    </w:p>
    <w:p w14:paraId="14C6B2A8" w14:textId="77777777" w:rsidR="006E534F" w:rsidRPr="005C2C3D" w:rsidRDefault="005771E7">
      <w:pPr>
        <w:pStyle w:val="21"/>
        <w:shd w:val="clear" w:color="auto" w:fill="auto"/>
        <w:spacing w:before="0" w:after="60" w:line="374" w:lineRule="exact"/>
        <w:ind w:left="1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Предлагается осуществить строительство </w:t>
      </w:r>
      <w:r w:rsidR="0081548A" w:rsidRPr="005C2C3D">
        <w:rPr>
          <w:color w:val="000000" w:themeColor="text1"/>
        </w:rPr>
        <w:t>ПНС для повышения и поддержания давления в системе водоснабжения с заданным расходом в районе «Интернат», ул. Титова</w:t>
      </w:r>
      <w:r w:rsidRPr="005C2C3D">
        <w:rPr>
          <w:color w:val="000000" w:themeColor="text1"/>
        </w:rPr>
        <w:t>.</w:t>
      </w:r>
    </w:p>
    <w:p w14:paraId="25C09C91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48"/>
        </w:tabs>
        <w:spacing w:before="0" w:after="64" w:line="374" w:lineRule="exact"/>
        <w:ind w:left="92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Границы планируемых зон размещения объектов централизованных систем горячего водоснабжения, холодного водоснабжения.</w:t>
      </w:r>
    </w:p>
    <w:p w14:paraId="69433B3B" w14:textId="77777777" w:rsidR="006E534F" w:rsidRPr="005C2C3D" w:rsidRDefault="005771E7">
      <w:pPr>
        <w:pStyle w:val="21"/>
        <w:shd w:val="clear" w:color="auto" w:fill="auto"/>
        <w:spacing w:before="0" w:after="56" w:line="370" w:lineRule="exact"/>
        <w:ind w:left="1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Проектные границы размещения объектов централизованных систем горячего водоснабжения, холодного водоснабжения обозначены в Приложении 2.</w:t>
      </w:r>
    </w:p>
    <w:p w14:paraId="534432BE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48"/>
        </w:tabs>
        <w:spacing w:before="0" w:after="64" w:line="374" w:lineRule="exact"/>
        <w:ind w:left="92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Карты (схемы) существующего и планируемого размещения объектов централизованных систем горячего водоснабжения, холодного водоснабжения.</w:t>
      </w:r>
    </w:p>
    <w:p w14:paraId="7A5B7F2F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Карты (схемы) существующего и планируемого размещения объектов централизованных систем горячего водоснабжения, холодного водоснабжения приведены в Приложении 2.</w:t>
      </w:r>
    </w:p>
    <w:p w14:paraId="232B17F3" w14:textId="77777777" w:rsidR="0081548A" w:rsidRPr="005C2C3D" w:rsidRDefault="0081548A">
      <w:pPr>
        <w:pStyle w:val="21"/>
        <w:shd w:val="clear" w:color="auto" w:fill="auto"/>
        <w:spacing w:before="0" w:line="370" w:lineRule="exact"/>
        <w:ind w:left="120" w:right="20" w:firstLine="820"/>
        <w:jc w:val="both"/>
        <w:rPr>
          <w:color w:val="000000" w:themeColor="text1"/>
        </w:rPr>
        <w:sectPr w:rsidR="0081548A" w:rsidRPr="005C2C3D">
          <w:type w:val="continuous"/>
          <w:pgSz w:w="11909" w:h="16838"/>
          <w:pgMar w:top="913" w:right="1157" w:bottom="1383" w:left="1157" w:header="0" w:footer="3" w:gutter="0"/>
          <w:cols w:space="720"/>
          <w:noEndnote/>
          <w:docGrid w:linePitch="360"/>
        </w:sectPr>
      </w:pPr>
    </w:p>
    <w:p w14:paraId="47429214" w14:textId="77777777" w:rsidR="006E534F" w:rsidRPr="005C2C3D" w:rsidRDefault="005771E7">
      <w:pPr>
        <w:pStyle w:val="21"/>
        <w:numPr>
          <w:ilvl w:val="0"/>
          <w:numId w:val="2"/>
        </w:numPr>
        <w:shd w:val="clear" w:color="auto" w:fill="auto"/>
        <w:tabs>
          <w:tab w:val="left" w:pos="591"/>
        </w:tabs>
        <w:spacing w:before="0" w:line="370" w:lineRule="exact"/>
        <w:ind w:left="580" w:right="20" w:hanging="5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14:paraId="5FEAEA12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17"/>
          <w:tab w:val="left" w:pos="3322"/>
          <w:tab w:val="left" w:pos="5794"/>
          <w:tab w:val="left" w:pos="7253"/>
          <w:tab w:val="right" w:pos="9432"/>
        </w:tabs>
        <w:spacing w:before="0" w:line="370" w:lineRule="exact"/>
        <w:ind w:lef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Мероприятия по</w:t>
      </w:r>
      <w:r w:rsidRPr="005C2C3D">
        <w:rPr>
          <w:b/>
          <w:color w:val="000000" w:themeColor="text1"/>
        </w:rPr>
        <w:tab/>
        <w:t>предотвращению</w:t>
      </w:r>
      <w:r w:rsidRPr="005C2C3D">
        <w:rPr>
          <w:b/>
          <w:color w:val="000000" w:themeColor="text1"/>
        </w:rPr>
        <w:tab/>
        <w:t>вредного</w:t>
      </w:r>
      <w:r w:rsidRPr="005C2C3D">
        <w:rPr>
          <w:b/>
          <w:color w:val="000000" w:themeColor="text1"/>
        </w:rPr>
        <w:tab/>
        <w:t>воздействия</w:t>
      </w:r>
      <w:r w:rsidRPr="005C2C3D">
        <w:rPr>
          <w:b/>
          <w:color w:val="000000" w:themeColor="text1"/>
        </w:rPr>
        <w:tab/>
      </w:r>
      <w:proofErr w:type="gramStart"/>
      <w:r w:rsidRPr="005C2C3D">
        <w:rPr>
          <w:b/>
          <w:color w:val="000000" w:themeColor="text1"/>
        </w:rPr>
        <w:t>на</w:t>
      </w:r>
      <w:proofErr w:type="gramEnd"/>
    </w:p>
    <w:p w14:paraId="5222A874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820"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</w:p>
    <w:p w14:paraId="16A543E8" w14:textId="77777777" w:rsidR="00F41A9F" w:rsidRPr="005C2C3D" w:rsidRDefault="00F41A9F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Основными экологическими аспектами при водоснабжении городского поселения город Лиски являются: </w:t>
      </w:r>
    </w:p>
    <w:p w14:paraId="5D2AE5FC" w14:textId="77777777" w:rsidR="00F41A9F" w:rsidRPr="005C2C3D" w:rsidRDefault="00F41A9F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- потребление воды питьевого качества;</w:t>
      </w:r>
    </w:p>
    <w:p w14:paraId="51C5D20E" w14:textId="77777777" w:rsidR="00F41A9F" w:rsidRPr="005C2C3D" w:rsidRDefault="00F41A9F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- строительство и реконструкция водопроводов.</w:t>
      </w:r>
    </w:p>
    <w:p w14:paraId="2D18574D" w14:textId="77777777" w:rsidR="00F41A9F" w:rsidRPr="005C2C3D" w:rsidRDefault="00F41A9F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Нерациональное использование ресурсов ведёт к истощению используемого водного горизонта. Расчет потребления воды и своевременная оценка дебита скважин, разведка резервных месторождений позволит снизить риск отсутствия воды питьевого качества в требуемых объёмах. </w:t>
      </w:r>
    </w:p>
    <w:p w14:paraId="19D9F440" w14:textId="77777777" w:rsidR="00756427" w:rsidRPr="005C2C3D" w:rsidRDefault="00756427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К мероприятиям по охране водных объектов относят: </w:t>
      </w:r>
    </w:p>
    <w:p w14:paraId="597BF578" w14:textId="77777777" w:rsidR="00756427" w:rsidRPr="005C2C3D" w:rsidRDefault="00756427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- защита почвы и водных объектов;</w:t>
      </w:r>
    </w:p>
    <w:p w14:paraId="0384DB9B" w14:textId="77777777" w:rsidR="00756427" w:rsidRPr="005C2C3D" w:rsidRDefault="00756427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- обеспечение естественного экологического равновесия;</w:t>
      </w:r>
    </w:p>
    <w:p w14:paraId="1AE98913" w14:textId="77777777" w:rsidR="00756427" w:rsidRPr="005C2C3D" w:rsidRDefault="00756427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- сохранение чистоты атмосферного воздуха.</w:t>
      </w:r>
    </w:p>
    <w:p w14:paraId="0C3C677C" w14:textId="77777777" w:rsidR="00756427" w:rsidRPr="005C2C3D" w:rsidRDefault="00F41A9F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  <w:shd w:val="clear" w:color="auto" w:fill="FFFFFF"/>
        </w:rPr>
      </w:pPr>
      <w:r w:rsidRPr="005C2C3D">
        <w:rPr>
          <w:color w:val="000000" w:themeColor="text1"/>
        </w:rPr>
        <w:t>При строительстве</w:t>
      </w:r>
      <w:r w:rsidR="00F55317" w:rsidRPr="005C2C3D">
        <w:rPr>
          <w:color w:val="000000" w:themeColor="text1"/>
        </w:rPr>
        <w:t xml:space="preserve"> и эксплуатации</w:t>
      </w:r>
      <w:r w:rsidRPr="005C2C3D">
        <w:rPr>
          <w:color w:val="000000" w:themeColor="text1"/>
        </w:rPr>
        <w:t xml:space="preserve"> линейных объектов, сооружений водозаборов и резервуаров</w:t>
      </w:r>
      <w:r w:rsidR="00F55317" w:rsidRPr="005C2C3D">
        <w:rPr>
          <w:color w:val="000000" w:themeColor="text1"/>
        </w:rPr>
        <w:t xml:space="preserve"> соблюдается зона санитарной охраны объектов водоснабжения согласно</w:t>
      </w:r>
      <w:r w:rsidR="00056638" w:rsidRPr="005C2C3D">
        <w:rPr>
          <w:color w:val="000000" w:themeColor="text1"/>
        </w:rPr>
        <w:t xml:space="preserve"> </w:t>
      </w:r>
      <w:r w:rsidR="00056638" w:rsidRPr="005C2C3D">
        <w:rPr>
          <w:color w:val="000000" w:themeColor="text1"/>
          <w:shd w:val="clear" w:color="auto" w:fill="FFFFFF"/>
        </w:rPr>
        <w:t>санитарно-эпидемиологического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правилам. Положение о зонах санитарной охраны источников питьевого и хозяйственно-бытового водоснабжения утверждается Правительством Российской Федерации.</w:t>
      </w:r>
    </w:p>
    <w:p w14:paraId="045AC1C3" w14:textId="77777777" w:rsidR="00756427" w:rsidRPr="005C2C3D" w:rsidRDefault="00056638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  <w:shd w:val="clear" w:color="auto" w:fill="FFFFFF"/>
        </w:rPr>
        <w:t xml:space="preserve"> При строительстве (реконструкции) водопроводной сети городского округа необходимо производить промывку и дезинфекцию трубопровода </w:t>
      </w:r>
      <w:r w:rsidRPr="005C2C3D">
        <w:rPr>
          <w:color w:val="000000" w:themeColor="text1"/>
        </w:rPr>
        <w:t xml:space="preserve">СП «Водоснабжение. Наружные сети и сооружения» и СП 42.13330.2011 Градостроительство. Планировка и застройка городских и сельских поселений. Актуализированная редакция СНиП </w:t>
      </w:r>
      <w:r w:rsidR="00756427" w:rsidRPr="005C2C3D">
        <w:rPr>
          <w:color w:val="000000" w:themeColor="text1"/>
        </w:rPr>
        <w:t xml:space="preserve">2.07.01-89*, соблюдать производство работ только на отведенных земляных участках, после проведения работ проводить </w:t>
      </w:r>
      <w:r w:rsidR="00756427" w:rsidRPr="005C2C3D">
        <w:rPr>
          <w:color w:val="000000" w:themeColor="text1"/>
        </w:rPr>
        <w:lastRenderedPageBreak/>
        <w:t>рекультивацию техническую и биологическую нарушенных при строительстве земель.</w:t>
      </w:r>
    </w:p>
    <w:p w14:paraId="28C814C8" w14:textId="77777777" w:rsidR="00F41A9F" w:rsidRPr="005C2C3D" w:rsidRDefault="00F55317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 </w:t>
      </w:r>
      <w:r w:rsidR="00F41A9F" w:rsidRPr="005C2C3D">
        <w:rPr>
          <w:color w:val="000000" w:themeColor="text1"/>
        </w:rPr>
        <w:t xml:space="preserve"> </w:t>
      </w:r>
      <w:r w:rsidR="005771E7" w:rsidRPr="005C2C3D">
        <w:rPr>
          <w:color w:val="000000" w:themeColor="text1"/>
        </w:rPr>
        <w:t xml:space="preserve">Мероприятия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</w:t>
      </w:r>
    </w:p>
    <w:p w14:paraId="1ED20650" w14:textId="77777777" w:rsidR="006E534F" w:rsidRPr="005C2C3D" w:rsidRDefault="005771E7" w:rsidP="00F85D4A">
      <w:pPr>
        <w:pStyle w:val="21"/>
        <w:shd w:val="clear" w:color="auto" w:fill="auto"/>
        <w:spacing w:before="0" w:line="370" w:lineRule="exact"/>
        <w:ind w:left="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вод </w:t>
      </w:r>
      <w:proofErr w:type="gramStart"/>
      <w:r w:rsidRPr="005C2C3D">
        <w:rPr>
          <w:color w:val="000000" w:themeColor="text1"/>
        </w:rPr>
        <w:t>представлены</w:t>
      </w:r>
      <w:proofErr w:type="gramEnd"/>
      <w:r w:rsidRPr="005C2C3D">
        <w:rPr>
          <w:color w:val="000000" w:themeColor="text1"/>
        </w:rPr>
        <w:t xml:space="preserve"> в Приложении 3.</w:t>
      </w:r>
    </w:p>
    <w:p w14:paraId="7A48F3BD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17"/>
          <w:tab w:val="left" w:pos="3322"/>
          <w:tab w:val="left" w:pos="5794"/>
          <w:tab w:val="left" w:pos="7253"/>
          <w:tab w:val="right" w:pos="9432"/>
        </w:tabs>
        <w:spacing w:before="0" w:line="370" w:lineRule="exact"/>
        <w:ind w:lef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Мероприятия по</w:t>
      </w:r>
      <w:r w:rsidRPr="005C2C3D">
        <w:rPr>
          <w:b/>
          <w:color w:val="000000" w:themeColor="text1"/>
        </w:rPr>
        <w:tab/>
        <w:t>предотвращению</w:t>
      </w:r>
      <w:r w:rsidRPr="005C2C3D">
        <w:rPr>
          <w:b/>
          <w:color w:val="000000" w:themeColor="text1"/>
        </w:rPr>
        <w:tab/>
        <w:t>вредного</w:t>
      </w:r>
      <w:r w:rsidRPr="005C2C3D">
        <w:rPr>
          <w:b/>
          <w:color w:val="000000" w:themeColor="text1"/>
        </w:rPr>
        <w:tab/>
        <w:t>воздействия</w:t>
      </w:r>
      <w:r w:rsidRPr="005C2C3D">
        <w:rPr>
          <w:b/>
          <w:color w:val="000000" w:themeColor="text1"/>
        </w:rPr>
        <w:tab/>
      </w:r>
      <w:proofErr w:type="gramStart"/>
      <w:r w:rsidRPr="005C2C3D">
        <w:rPr>
          <w:b/>
          <w:color w:val="000000" w:themeColor="text1"/>
        </w:rPr>
        <w:t>на</w:t>
      </w:r>
      <w:proofErr w:type="gramEnd"/>
    </w:p>
    <w:p w14:paraId="5BBBA134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820"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окружающую среду при реализации мероприятий по снабжению и хранению химических реагентов, используемых в водоподготовке (хлор и др.)</w:t>
      </w:r>
    </w:p>
    <w:p w14:paraId="4824385C" w14:textId="77777777" w:rsidR="00F85D4A" w:rsidRPr="005C2C3D" w:rsidRDefault="00F85D4A">
      <w:pPr>
        <w:pStyle w:val="21"/>
        <w:shd w:val="clear" w:color="auto" w:fill="auto"/>
        <w:spacing w:before="0" w:after="60" w:line="370" w:lineRule="exact"/>
        <w:ind w:left="820" w:right="20" w:firstLine="0"/>
        <w:jc w:val="both"/>
        <w:rPr>
          <w:b/>
          <w:color w:val="000000" w:themeColor="text1"/>
        </w:rPr>
      </w:pPr>
    </w:p>
    <w:p w14:paraId="3092ED8D" w14:textId="77777777" w:rsidR="005E2C75" w:rsidRPr="005C2C3D" w:rsidRDefault="00F85D4A" w:rsidP="005E2C75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5C2C3D">
        <w:rPr>
          <w:color w:val="000000" w:themeColor="text1"/>
          <w:sz w:val="27"/>
          <w:szCs w:val="27"/>
        </w:rPr>
        <w:t xml:space="preserve">             </w:t>
      </w:r>
      <w:r w:rsidR="006A036C" w:rsidRPr="005C2C3D">
        <w:rPr>
          <w:color w:val="000000" w:themeColor="text1"/>
          <w:sz w:val="27"/>
          <w:szCs w:val="27"/>
        </w:rPr>
        <w:t>Д</w:t>
      </w:r>
      <w:r w:rsidR="003676DE" w:rsidRPr="005C2C3D">
        <w:rPr>
          <w:color w:val="000000" w:themeColor="text1"/>
          <w:sz w:val="27"/>
          <w:szCs w:val="27"/>
        </w:rPr>
        <w:t xml:space="preserve">ля </w:t>
      </w:r>
      <w:r w:rsidR="00976B32" w:rsidRPr="005C2C3D">
        <w:rPr>
          <w:color w:val="000000" w:themeColor="text1"/>
          <w:sz w:val="27"/>
          <w:szCs w:val="27"/>
        </w:rPr>
        <w:t xml:space="preserve">профилактики инфекционных заболеваний, передаваемых водным путем, а также для соблюдения требований к микробиологическим показателям воды необходимо обеззараживание воды централизованных систем питьевого водоснабжения путем хлорирования. </w:t>
      </w:r>
      <w:r w:rsidR="005E2C75" w:rsidRPr="005C2C3D">
        <w:rPr>
          <w:color w:val="000000" w:themeColor="text1"/>
          <w:sz w:val="27"/>
          <w:szCs w:val="27"/>
        </w:rPr>
        <w:t>Лимитирующий показатель для этого норматива – органолептический. Т.е. если содержание остаточного свободного хлора больше 0,5 мг/л, то его наличие ощутит практически все население. При обеззараживании воды свободным хлором время его контакта с водой должно составлять не менее 30 минут, связанным хлором — не менее 60 минут.</w:t>
      </w:r>
    </w:p>
    <w:p w14:paraId="0FB002AE" w14:textId="77777777" w:rsidR="005E2C75" w:rsidRPr="005C2C3D" w:rsidRDefault="005E2C75" w:rsidP="005E2C75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proofErr w:type="gramStart"/>
      <w:r w:rsidRPr="005C2C3D">
        <w:rPr>
          <w:color w:val="000000" w:themeColor="text1"/>
          <w:sz w:val="27"/>
          <w:szCs w:val="27"/>
        </w:rPr>
        <w:t>Контроль за</w:t>
      </w:r>
      <w:proofErr w:type="gramEnd"/>
      <w:r w:rsidRPr="005C2C3D">
        <w:rPr>
          <w:color w:val="000000" w:themeColor="text1"/>
          <w:sz w:val="27"/>
          <w:szCs w:val="27"/>
        </w:rPr>
        <w:t xml:space="preserve"> содержанием остаточного хлора производится перед подачей воды в распределительную сеть, то есть, в обычных условиях 0,5 мг/л должно быть в 1-ой точке водопотребления (в последующих точках распределительной сети водопровода — соответственно, меньше, а в тупиковых и дальних точках — следы остаточного свободного хлора или даже его отсутствие).</w:t>
      </w:r>
    </w:p>
    <w:p w14:paraId="6E63997C" w14:textId="77777777" w:rsidR="003676DE" w:rsidRPr="005C2C3D" w:rsidRDefault="005E2C75" w:rsidP="005E2C75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5C2C3D">
        <w:rPr>
          <w:color w:val="000000" w:themeColor="text1"/>
          <w:sz w:val="27"/>
          <w:szCs w:val="27"/>
          <w:shd w:val="clear" w:color="auto" w:fill="FFFFFF"/>
        </w:rPr>
        <w:t xml:space="preserve">Хлорсодержащие дезинфицирующие средства опасны, поэтому обращение с ними должно быть </w:t>
      </w:r>
      <w:r w:rsidRPr="005C2C3D">
        <w:rPr>
          <w:b/>
          <w:color w:val="000000" w:themeColor="text1"/>
          <w:sz w:val="27"/>
          <w:szCs w:val="27"/>
          <w:shd w:val="clear" w:color="auto" w:fill="FFFFFF"/>
        </w:rPr>
        <w:t>— </w:t>
      </w:r>
      <w:r w:rsidRPr="005C2C3D">
        <w:rPr>
          <w:rStyle w:val="af8"/>
          <w:b w:val="0"/>
          <w:color w:val="000000" w:themeColor="text1"/>
          <w:sz w:val="27"/>
          <w:szCs w:val="27"/>
          <w:shd w:val="clear" w:color="auto" w:fill="FFFFFF"/>
        </w:rPr>
        <w:t>только в средствах защиты органов дыхания и</w:t>
      </w:r>
      <w:r w:rsidRPr="005C2C3D">
        <w:rPr>
          <w:b/>
          <w:color w:val="000000" w:themeColor="text1"/>
          <w:sz w:val="27"/>
          <w:szCs w:val="27"/>
          <w:shd w:val="clear" w:color="auto" w:fill="FFFFFF"/>
        </w:rPr>
        <w:t> </w:t>
      </w:r>
      <w:r w:rsidRPr="005C2C3D">
        <w:rPr>
          <w:rStyle w:val="af8"/>
          <w:b w:val="0"/>
          <w:color w:val="000000" w:themeColor="text1"/>
          <w:sz w:val="27"/>
          <w:szCs w:val="27"/>
          <w:shd w:val="clear" w:color="auto" w:fill="FFFFFF"/>
        </w:rPr>
        <w:t>кожи</w:t>
      </w:r>
      <w:r w:rsidRPr="005C2C3D">
        <w:rPr>
          <w:color w:val="000000" w:themeColor="text1"/>
          <w:sz w:val="27"/>
          <w:szCs w:val="27"/>
          <w:shd w:val="clear" w:color="auto" w:fill="FFFFFF"/>
        </w:rPr>
        <w:t>. Мероприятия, проводимые для хлорирования питьевой воды, проводятся в ручном режиме, путем наведения хлорного раствора на объем резервуаров. Утилизации раствора и хранения его не требуется.</w:t>
      </w:r>
    </w:p>
    <w:p w14:paraId="7E0426CD" w14:textId="77777777" w:rsidR="006648CF" w:rsidRPr="005C2C3D" w:rsidRDefault="006648CF">
      <w:pPr>
        <w:pStyle w:val="21"/>
        <w:shd w:val="clear" w:color="auto" w:fill="auto"/>
        <w:spacing w:before="0" w:line="370" w:lineRule="exact"/>
        <w:ind w:left="20" w:right="20" w:firstLine="0"/>
        <w:jc w:val="both"/>
        <w:rPr>
          <w:color w:val="000000" w:themeColor="text1"/>
        </w:rPr>
      </w:pPr>
    </w:p>
    <w:p w14:paraId="005170F3" w14:textId="77777777" w:rsidR="0067020E" w:rsidRPr="005C2C3D" w:rsidRDefault="0067020E">
      <w:pPr>
        <w:pStyle w:val="21"/>
        <w:shd w:val="clear" w:color="auto" w:fill="auto"/>
        <w:spacing w:before="0" w:line="370" w:lineRule="exact"/>
        <w:ind w:left="20" w:right="20" w:firstLine="0"/>
        <w:jc w:val="both"/>
        <w:rPr>
          <w:color w:val="000000" w:themeColor="text1"/>
        </w:rPr>
        <w:sectPr w:rsidR="0067020E" w:rsidRPr="005C2C3D" w:rsidSect="006648CF">
          <w:type w:val="continuous"/>
          <w:pgSz w:w="11909" w:h="16838"/>
          <w:pgMar w:top="603" w:right="1274" w:bottom="993" w:left="1274" w:header="0" w:footer="3" w:gutter="0"/>
          <w:cols w:space="720"/>
          <w:noEndnote/>
          <w:docGrid w:linePitch="360"/>
        </w:sectPr>
      </w:pPr>
    </w:p>
    <w:p w14:paraId="4F66D219" w14:textId="77777777" w:rsidR="006E534F" w:rsidRPr="005C2C3D" w:rsidRDefault="005771E7">
      <w:pPr>
        <w:pStyle w:val="21"/>
        <w:numPr>
          <w:ilvl w:val="0"/>
          <w:numId w:val="2"/>
        </w:numPr>
        <w:shd w:val="clear" w:color="auto" w:fill="auto"/>
        <w:tabs>
          <w:tab w:val="left" w:pos="706"/>
        </w:tabs>
        <w:spacing w:before="0" w:line="370" w:lineRule="exact"/>
        <w:ind w:left="700" w:right="140" w:hanging="5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Оценка объемов капитальных вложений в строительство, реконструкцию и модернизацию объектов централизованных систем водоснабжения.</w:t>
      </w:r>
    </w:p>
    <w:p w14:paraId="3696EF49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90"/>
        </w:tabs>
        <w:spacing w:before="0" w:after="106" w:line="370" w:lineRule="exact"/>
        <w:ind w:left="980" w:right="140" w:hanging="84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Оценка стоимости основных мероприятий по реализации схем водоснабжения.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2362"/>
        <w:gridCol w:w="1416"/>
        <w:gridCol w:w="1195"/>
        <w:gridCol w:w="1301"/>
        <w:gridCol w:w="1306"/>
        <w:gridCol w:w="1349"/>
      </w:tblGrid>
      <w:tr w:rsidR="006E534F" w:rsidRPr="005C2C3D" w14:paraId="4DBBA1A6" w14:textId="77777777">
        <w:trPr>
          <w:trHeight w:hRule="exact" w:val="245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6A27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№</w:t>
            </w:r>
          </w:p>
          <w:p w14:paraId="17731B4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left="14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  <w:r w:rsidRPr="005C2C3D">
              <w:rPr>
                <w:rStyle w:val="9pt"/>
                <w:color w:val="000000" w:themeColor="text1"/>
              </w:rPr>
              <w:t>/</w:t>
            </w:r>
          </w:p>
          <w:p w14:paraId="35EB26A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right="180" w:firstLine="0"/>
              <w:jc w:val="right"/>
              <w:rPr>
                <w:color w:val="000000" w:themeColor="text1"/>
              </w:rPr>
            </w:pPr>
            <w:proofErr w:type="gramStart"/>
            <w:r w:rsidRPr="005C2C3D">
              <w:rPr>
                <w:rStyle w:val="9pt"/>
                <w:color w:val="000000" w:themeColor="text1"/>
              </w:rPr>
              <w:t>п</w:t>
            </w:r>
            <w:proofErr w:type="gramEnd"/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77C3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Наименование</w:t>
            </w:r>
          </w:p>
          <w:p w14:paraId="00A3FFE7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мероприятия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CF8D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Цена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230B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Количество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14743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5" w:lineRule="exact"/>
              <w:ind w:firstLine="0"/>
              <w:jc w:val="both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Стоимость, тыс. руб.</w:t>
            </w:r>
          </w:p>
        </w:tc>
      </w:tr>
      <w:tr w:rsidR="006E534F" w:rsidRPr="005C2C3D" w14:paraId="347CA951" w14:textId="77777777">
        <w:trPr>
          <w:trHeight w:hRule="exact" w:val="470"/>
          <w:jc w:val="center"/>
        </w:trPr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352935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7AB02B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53A4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</w:t>
            </w:r>
          </w:p>
          <w:p w14:paraId="2E58F19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измерения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9BC4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891A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Единицы</w:t>
            </w:r>
          </w:p>
          <w:p w14:paraId="04F8DE2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измерения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E7AB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Величина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7B44C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</w:rPr>
            </w:pPr>
          </w:p>
        </w:tc>
      </w:tr>
      <w:tr w:rsidR="006E534F" w:rsidRPr="005C2C3D" w14:paraId="2B5B6E0A" w14:textId="77777777">
        <w:trPr>
          <w:trHeight w:hRule="exact" w:val="926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85CDF" w14:textId="77777777" w:rsidR="006E534F" w:rsidRPr="005C2C3D" w:rsidRDefault="00A67A63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1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FA5A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 xml:space="preserve">Реконструкция сетей водоснабжения с заменой трубопроводов </w:t>
            </w:r>
            <w:proofErr w:type="gramStart"/>
            <w:r w:rsidRPr="005C2C3D">
              <w:rPr>
                <w:rStyle w:val="9pt"/>
                <w:b w:val="0"/>
                <w:color w:val="000000" w:themeColor="text1"/>
              </w:rPr>
              <w:t>на</w:t>
            </w:r>
            <w:proofErr w:type="gramEnd"/>
            <w:r w:rsidRPr="005C2C3D">
              <w:rPr>
                <w:rStyle w:val="9pt"/>
                <w:b w:val="0"/>
                <w:color w:val="000000" w:themeColor="text1"/>
              </w:rPr>
              <w:t xml:space="preserve"> полиэтиленовые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D4202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руб. за м. п.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1B868" w14:textId="77777777" w:rsidR="006E534F" w:rsidRPr="005C2C3D" w:rsidRDefault="0067020E" w:rsidP="009E471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7</w:t>
            </w:r>
            <w:r w:rsidR="009E471E" w:rsidRPr="005C2C3D">
              <w:rPr>
                <w:rStyle w:val="9pt"/>
                <w:b w:val="0"/>
                <w:color w:val="000000" w:themeColor="text1"/>
              </w:rPr>
              <w:t> 820,2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318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м. п.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47695" w14:textId="77777777" w:rsidR="006E534F" w:rsidRPr="005C2C3D" w:rsidRDefault="006702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62000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625F9" w14:textId="77777777" w:rsidR="006E534F" w:rsidRPr="005C2C3D" w:rsidRDefault="009E471E" w:rsidP="00602CBA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484</w:t>
            </w:r>
            <w:r w:rsidR="00602CBA" w:rsidRPr="005C2C3D">
              <w:rPr>
                <w:rStyle w:val="9pt"/>
                <w:b w:val="0"/>
                <w:color w:val="000000" w:themeColor="text1"/>
              </w:rPr>
              <w:t>848</w:t>
            </w:r>
          </w:p>
        </w:tc>
      </w:tr>
      <w:tr w:rsidR="006E534F" w:rsidRPr="005C2C3D" w14:paraId="6A9A0E21" w14:textId="77777777">
        <w:trPr>
          <w:trHeight w:hRule="exact" w:val="701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95264" w14:textId="77777777" w:rsidR="006E534F" w:rsidRPr="005C2C3D" w:rsidRDefault="00A67A63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"/>
                <w:color w:val="000000" w:themeColor="text1"/>
              </w:rPr>
              <w:t>2</w:t>
            </w:r>
            <w:r w:rsidR="005771E7" w:rsidRPr="005C2C3D">
              <w:rPr>
                <w:rStyle w:val="9pt"/>
                <w:color w:val="000000" w:themeColor="text1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AC196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both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Увеличение мощности водозаборов (бурение новых скважин)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169B1" w14:textId="77777777" w:rsidR="006E534F" w:rsidRPr="005C2C3D" w:rsidRDefault="006702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b/>
                <w:color w:val="000000" w:themeColor="text1"/>
              </w:rPr>
            </w:pPr>
            <w:proofErr w:type="spellStart"/>
            <w:r w:rsidRPr="005C2C3D">
              <w:rPr>
                <w:rStyle w:val="9pt"/>
                <w:color w:val="000000" w:themeColor="text1"/>
              </w:rPr>
              <w:t>Тыс</w:t>
            </w:r>
            <w:proofErr w:type="gramStart"/>
            <w:r w:rsidRPr="005C2C3D">
              <w:rPr>
                <w:rStyle w:val="9pt"/>
                <w:color w:val="000000" w:themeColor="text1"/>
              </w:rPr>
              <w:t>.</w:t>
            </w:r>
            <w:r w:rsidR="005771E7" w:rsidRPr="005C2C3D">
              <w:rPr>
                <w:rStyle w:val="9pt"/>
                <w:color w:val="000000" w:themeColor="text1"/>
              </w:rPr>
              <w:t>р</w:t>
            </w:r>
            <w:proofErr w:type="gramEnd"/>
            <w:r w:rsidR="005771E7" w:rsidRPr="005C2C3D">
              <w:rPr>
                <w:rStyle w:val="9pt"/>
                <w:color w:val="000000" w:themeColor="text1"/>
              </w:rPr>
              <w:t>уб</w:t>
            </w:r>
            <w:proofErr w:type="spellEnd"/>
            <w:r w:rsidR="005771E7" w:rsidRPr="005C2C3D">
              <w:rPr>
                <w:rStyle w:val="9pt"/>
                <w:color w:val="000000" w:themeColor="text1"/>
              </w:rPr>
              <w:t>. за шт</w:t>
            </w:r>
            <w:r w:rsidR="005771E7" w:rsidRPr="005C2C3D">
              <w:rPr>
                <w:rStyle w:val="9pt"/>
                <w:b w:val="0"/>
                <w:color w:val="000000" w:themeColor="text1"/>
              </w:rPr>
              <w:t>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068BD" w14:textId="77777777" w:rsidR="006E534F" w:rsidRPr="005C2C3D" w:rsidRDefault="006702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3 276,00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F18C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шт.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C5E5A7" w14:textId="77777777" w:rsidR="006E534F" w:rsidRPr="005C2C3D" w:rsidRDefault="006702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  <w:sz w:val="28"/>
                <w:szCs w:val="28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081853" w14:textId="77777777" w:rsidR="006E534F" w:rsidRPr="005C2C3D" w:rsidRDefault="0067020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13 104</w:t>
            </w:r>
          </w:p>
        </w:tc>
      </w:tr>
      <w:tr w:rsidR="006E534F" w:rsidRPr="005C2C3D" w14:paraId="4DA8E04D" w14:textId="77777777">
        <w:trPr>
          <w:trHeight w:hRule="exact" w:val="480"/>
          <w:jc w:val="center"/>
        </w:trPr>
        <w:tc>
          <w:tcPr>
            <w:tcW w:w="8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1CEA1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ИТОГО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C8575" w14:textId="77777777" w:rsidR="006E534F" w:rsidRPr="005C2C3D" w:rsidRDefault="009E471E" w:rsidP="009E471E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"/>
                <w:b w:val="0"/>
                <w:color w:val="000000" w:themeColor="text1"/>
              </w:rPr>
              <w:t>500890</w:t>
            </w:r>
          </w:p>
        </w:tc>
      </w:tr>
    </w:tbl>
    <w:p w14:paraId="62B1BB1E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5764633C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90"/>
        </w:tabs>
        <w:spacing w:before="76" w:after="106" w:line="370" w:lineRule="exact"/>
        <w:ind w:left="980" w:right="140" w:hanging="840"/>
        <w:jc w:val="both"/>
        <w:rPr>
          <w:b/>
          <w:color w:val="000000" w:themeColor="text1"/>
        </w:rPr>
      </w:pPr>
      <w:proofErr w:type="gramStart"/>
      <w:r w:rsidRPr="005C2C3D">
        <w:rPr>
          <w:b/>
          <w:color w:val="000000" w:themeColor="text1"/>
        </w:rPr>
        <w:lastRenderedPageBreak/>
        <w:t>Оценка величины необходимых капитальных вложений в строительство</w:t>
      </w:r>
      <w:r w:rsidR="009E471E" w:rsidRPr="005C2C3D">
        <w:rPr>
          <w:b/>
          <w:color w:val="000000" w:themeColor="text1"/>
        </w:rPr>
        <w:t xml:space="preserve"> и </w:t>
      </w:r>
      <w:r w:rsidRPr="005C2C3D">
        <w:rPr>
          <w:b/>
          <w:color w:val="000000" w:themeColor="text1"/>
        </w:rPr>
        <w:t>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</w:t>
      </w:r>
      <w:r w:rsidRPr="005C2C3D">
        <w:rPr>
          <w:b/>
          <w:color w:val="000000" w:themeColor="text1"/>
        </w:rPr>
        <w:softHyphen/>
      </w:r>
      <w:r w:rsidR="009E471E" w:rsidRPr="005C2C3D">
        <w:rPr>
          <w:b/>
          <w:color w:val="000000" w:themeColor="text1"/>
        </w:rPr>
        <w:t>-</w:t>
      </w:r>
      <w:r w:rsidRPr="005C2C3D">
        <w:rPr>
          <w:b/>
          <w:color w:val="000000" w:themeColor="text1"/>
        </w:rPr>
        <w:t>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финансирования.</w:t>
      </w:r>
      <w:proofErr w:type="gramEnd"/>
    </w:p>
    <w:p w14:paraId="413FDFDF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tbl>
      <w:tblPr>
        <w:tblW w:w="5085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968"/>
        <w:gridCol w:w="3486"/>
        <w:gridCol w:w="738"/>
        <w:gridCol w:w="724"/>
        <w:gridCol w:w="1016"/>
        <w:gridCol w:w="1016"/>
        <w:gridCol w:w="1016"/>
        <w:gridCol w:w="1014"/>
      </w:tblGrid>
      <w:tr w:rsidR="009E471E" w:rsidRPr="005C2C3D" w14:paraId="73F115A3" w14:textId="77777777" w:rsidTr="00602CBA">
        <w:trPr>
          <w:trHeight w:val="315"/>
          <w:tblHeader/>
        </w:trPr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3724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44B6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27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AB6B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Стоимость, млн. руб.</w:t>
            </w:r>
          </w:p>
        </w:tc>
      </w:tr>
      <w:tr w:rsidR="009E471E" w:rsidRPr="005C2C3D" w14:paraId="5A26ED47" w14:textId="77777777" w:rsidTr="00602CBA">
        <w:trPr>
          <w:trHeight w:val="630"/>
          <w:tblHeader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1264" w14:textId="77777777" w:rsidR="009E471E" w:rsidRPr="005C2C3D" w:rsidRDefault="009E471E" w:rsidP="00A7189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49B1" w14:textId="77777777" w:rsidR="009E471E" w:rsidRPr="005C2C3D" w:rsidRDefault="009E471E" w:rsidP="00A7189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CA18" w14:textId="77777777" w:rsidR="009E471E" w:rsidRPr="005C2C3D" w:rsidRDefault="009E471E" w:rsidP="008A55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8A55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CD71" w14:textId="77777777" w:rsidR="009E471E" w:rsidRPr="005C2C3D" w:rsidRDefault="009E471E" w:rsidP="008A55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8A55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2FE8" w14:textId="77777777" w:rsidR="009E471E" w:rsidRPr="005C2C3D" w:rsidRDefault="009E471E" w:rsidP="008A55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8A55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B889" w14:textId="77777777" w:rsidR="009E471E" w:rsidRPr="005C2C3D" w:rsidRDefault="009E471E" w:rsidP="008A55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8A55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5722" w14:textId="77777777" w:rsidR="009E471E" w:rsidRPr="005C2C3D" w:rsidRDefault="009E471E" w:rsidP="008A55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8A55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7464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</w:tr>
      <w:tr w:rsidR="009E471E" w:rsidRPr="005C2C3D" w14:paraId="0A8CD391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AB8A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E69271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Водоснабжение</w:t>
            </w:r>
          </w:p>
        </w:tc>
      </w:tr>
      <w:tr w:rsidR="009E471E" w:rsidRPr="005C2C3D" w14:paraId="339EDE49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2556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2EE8" w14:textId="77777777" w:rsidR="009E471E" w:rsidRPr="005C2C3D" w:rsidRDefault="009E471E" w:rsidP="00A7189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сетей водоснабжения с заменой трубопроводов 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полиэтиленовые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4BE1" w14:textId="77777777" w:rsidR="009E471E" w:rsidRPr="005C2C3D" w:rsidRDefault="009E471E" w:rsidP="00A7189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5,982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C929" w14:textId="77777777" w:rsidR="009E471E" w:rsidRPr="005C2C3D" w:rsidRDefault="009E471E" w:rsidP="00A7189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AFC3D" w14:textId="77777777" w:rsidR="009E471E" w:rsidRPr="005C2C3D" w:rsidRDefault="009E471E" w:rsidP="00A7189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A1E7" w14:textId="77777777" w:rsidR="009E471E" w:rsidRPr="005C2C3D" w:rsidRDefault="009E471E" w:rsidP="00A7189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EEA6B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3D9FF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5,982</w:t>
            </w:r>
          </w:p>
        </w:tc>
      </w:tr>
      <w:tr w:rsidR="00E82687" w:rsidRPr="005C2C3D" w14:paraId="171DC40A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5768" w14:textId="77777777" w:rsidR="00E82687" w:rsidRPr="005C2C3D" w:rsidRDefault="00BF4A8A" w:rsidP="00BF4A8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1628" w14:textId="77777777" w:rsidR="00E82687" w:rsidRPr="005C2C3D" w:rsidRDefault="00E82687" w:rsidP="00E8268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Сети водопроводные асбестовые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протяж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9638,5</w:t>
            </w: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п/м колодцы сборные ж/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б,кирпичные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с ж/б перекрытиями , чугунные люки задвижки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чуг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д100 - 704п/м, д141 - 6501,5п/м, д189- 2433,0п/м (улицы Ул. Пушкина,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.Г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орького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ул.Тельмана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ул.Горная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ул.Фрунзе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ул.Маяковского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ул.О.Кошевого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Ул.19 Партсъезда, ул. Б.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Донецкая,ул.К.Маркса,ул.Ленина,ул.Гражданская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ул.40лет Октября,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икитина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ул. Строителей,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ул.Жукова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ул. Сеченова,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ул.Правды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ул.Толстого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ул.Кирова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ул.Вишневая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ул.Чапаева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ул.М.Красноармейская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F398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3D9C0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551D3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27,37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0D289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4689A52A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9921C78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655AE3C2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6AE08435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423CD353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3283EA8C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09C9DD12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032B7B5" w14:textId="77777777" w:rsidR="00E82687" w:rsidRPr="005C2C3D" w:rsidRDefault="00E82687" w:rsidP="00E82687">
            <w:pPr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27,37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E6F1F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8B9E655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7EC61E32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118163C5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BDD3CEE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6177516C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397B89B5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535EA6B1" w14:textId="77777777" w:rsidR="00E82687" w:rsidRPr="005C2C3D" w:rsidRDefault="00E82687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712DA825" w14:textId="77777777" w:rsidR="00E82687" w:rsidRPr="005C2C3D" w:rsidRDefault="00E82687" w:rsidP="00E82687">
            <w:pPr>
              <w:jc w:val="center"/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27,37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87718" w14:textId="77777777" w:rsidR="00E82687" w:rsidRPr="005C2C3D" w:rsidRDefault="00602CBA" w:rsidP="00E8268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82,116</w:t>
            </w:r>
          </w:p>
        </w:tc>
      </w:tr>
      <w:tr w:rsidR="00602CBA" w:rsidRPr="005C2C3D" w14:paraId="48E5A953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71E5" w14:textId="77777777" w:rsidR="00602CBA" w:rsidRPr="005C2C3D" w:rsidRDefault="00BF4A8A" w:rsidP="00BF4A8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C5C38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Сети водопроводные чугунные 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протяж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46227 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/м </w:t>
            </w: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колодцы сборные ж/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б,кирпичные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с ж/б перекрытиями , чугунные люки, задвижки д. 110 - 40365,9 м/п д200-1543,4п/м, д250-1210,0п/м, д300- 1183,7п/м, д350 - 1924,0п/м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BE44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FC17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B97A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125,12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3CDC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15239EF6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12961172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228003B" w14:textId="77777777" w:rsidR="00602CBA" w:rsidRPr="005C2C3D" w:rsidRDefault="00602CBA" w:rsidP="00602CBA">
            <w:pPr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125,12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DABA6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02CF05CE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5B1E651C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3819C2A2" w14:textId="77777777" w:rsidR="00602CBA" w:rsidRPr="005C2C3D" w:rsidRDefault="00602CBA" w:rsidP="00602CBA">
            <w:pPr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125,12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C9B11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375,36</w:t>
            </w:r>
          </w:p>
        </w:tc>
      </w:tr>
      <w:tr w:rsidR="00602CBA" w:rsidRPr="005C2C3D" w14:paraId="635DC815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C04D" w14:textId="77777777" w:rsidR="00602CBA" w:rsidRPr="005C2C3D" w:rsidRDefault="00602CBA" w:rsidP="00BF4A8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  <w:r w:rsidR="00BF4A8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71A13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Сети водопроводные стальные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протяж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6134,5  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/м</w:t>
            </w: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колодцы сборные ж/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б,кирпичные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с ж/б перекрытиями , чугунные люки задвижки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чуг</w:t>
            </w:r>
            <w:proofErr w:type="spellEnd"/>
          </w:p>
          <w:p w14:paraId="17E0050D" w14:textId="77777777" w:rsidR="00602CBA" w:rsidRPr="005C2C3D" w:rsidRDefault="00602CBA" w:rsidP="00602C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д. 377мм от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Комсомольской до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Б. Донецкая, по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.К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оминтерна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от водовода д350 до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ул.Коминтерна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38 д50-2696п/м; д75-554,7п/м; д89-7п/м; ¶д100-610,1п/м; д114-277,3п/м; д121-420п/м; д150-306,7п/м д273-789п/м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E7567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B44D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DD8B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9,124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6E2CF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907D35A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2C43E75B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440F68B9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1E3152CE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65427B41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9,124</w:t>
            </w:r>
          </w:p>
          <w:p w14:paraId="427F6553" w14:textId="77777777" w:rsidR="00602CBA" w:rsidRPr="005C2C3D" w:rsidRDefault="00602CBA" w:rsidP="00602C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EEC88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50A4ECE8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62214F67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32F01B6E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40590BD9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33286936" w14:textId="77777777" w:rsidR="00602CBA" w:rsidRPr="005C2C3D" w:rsidRDefault="00602CBA" w:rsidP="00602CBA">
            <w:pPr>
              <w:jc w:val="center"/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9,124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0D3E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27,372</w:t>
            </w:r>
          </w:p>
        </w:tc>
      </w:tr>
      <w:tr w:rsidR="009E471E" w:rsidRPr="005C2C3D" w14:paraId="644ACC11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AF30" w14:textId="77777777" w:rsidR="009E471E" w:rsidRPr="005C2C3D" w:rsidRDefault="009E471E" w:rsidP="00BF4A8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  <w:r w:rsidR="00BF4A8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A8AF2" w14:textId="77777777" w:rsidR="009E471E" w:rsidRPr="005C2C3D" w:rsidRDefault="009E471E" w:rsidP="00A7189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Реконструкция водозаборных сооружений городского поселения - город Лиски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Лискинского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муниципального района </w:t>
            </w: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Воронежской области бурение скважин 4 </w:t>
            </w:r>
            <w:proofErr w:type="spellStart"/>
            <w:proofErr w:type="gram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(по 70 метров)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3CD5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85D4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5F6AD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50A76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32E0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13,104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F8554" w14:textId="77777777" w:rsidR="009E471E" w:rsidRPr="005C2C3D" w:rsidRDefault="009E471E" w:rsidP="00A7189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13,104</w:t>
            </w:r>
          </w:p>
        </w:tc>
      </w:tr>
      <w:tr w:rsidR="00602CBA" w:rsidRPr="005C2C3D" w14:paraId="275FDDF7" w14:textId="77777777" w:rsidTr="00602CBA">
        <w:trPr>
          <w:trHeight w:val="255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9F3D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B2B0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Водоснабжение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3E760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5,982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014C2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29E0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161,614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83038" w14:textId="77777777" w:rsidR="00602CBA" w:rsidRPr="005C2C3D" w:rsidRDefault="00602CBA" w:rsidP="00602CBA">
            <w:pPr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161,614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EB6E0" w14:textId="77777777" w:rsidR="00602CBA" w:rsidRPr="005C2C3D" w:rsidRDefault="00602CBA" w:rsidP="00602CBA">
            <w:pPr>
              <w:rPr>
                <w:color w:val="000000" w:themeColor="text1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174,718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83D1" w14:textId="77777777" w:rsidR="00602CBA" w:rsidRPr="005C2C3D" w:rsidRDefault="00602CBA" w:rsidP="00602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503,934</w:t>
            </w:r>
          </w:p>
        </w:tc>
      </w:tr>
    </w:tbl>
    <w:p w14:paraId="23D31C15" w14:textId="77777777" w:rsidR="006E534F" w:rsidRPr="005C2C3D" w:rsidRDefault="006E534F">
      <w:pPr>
        <w:rPr>
          <w:color w:val="000000" w:themeColor="text1"/>
          <w:sz w:val="2"/>
          <w:szCs w:val="2"/>
        </w:rPr>
        <w:sectPr w:rsidR="006E534F" w:rsidRPr="005C2C3D">
          <w:type w:val="continuous"/>
          <w:pgSz w:w="11909" w:h="16838"/>
          <w:pgMar w:top="898" w:right="1157" w:bottom="1335" w:left="1157" w:header="0" w:footer="3" w:gutter="0"/>
          <w:cols w:space="720"/>
          <w:noEndnote/>
          <w:docGrid w:linePitch="360"/>
        </w:sectPr>
      </w:pPr>
    </w:p>
    <w:p w14:paraId="74E912D0" w14:textId="77777777" w:rsidR="00CF03D3" w:rsidRPr="005C2C3D" w:rsidRDefault="00CF03D3" w:rsidP="00602CBA">
      <w:pPr>
        <w:pStyle w:val="32"/>
        <w:keepNext/>
        <w:keepLines/>
        <w:shd w:val="clear" w:color="auto" w:fill="auto"/>
        <w:tabs>
          <w:tab w:val="left" w:pos="562"/>
        </w:tabs>
        <w:spacing w:after="64" w:line="374" w:lineRule="exact"/>
        <w:ind w:firstLine="0"/>
        <w:jc w:val="left"/>
        <w:rPr>
          <w:color w:val="000000" w:themeColor="text1"/>
        </w:rPr>
      </w:pPr>
      <w:bookmarkStart w:id="6" w:name="bookmark5"/>
    </w:p>
    <w:p w14:paraId="2C83B6D1" w14:textId="77777777" w:rsidR="00AB31C8" w:rsidRPr="005C2C3D" w:rsidRDefault="00AB31C8" w:rsidP="00AB31C8">
      <w:pPr>
        <w:pStyle w:val="32"/>
        <w:keepNext/>
        <w:keepLines/>
        <w:shd w:val="clear" w:color="auto" w:fill="auto"/>
        <w:tabs>
          <w:tab w:val="left" w:pos="562"/>
        </w:tabs>
        <w:spacing w:after="64" w:line="374" w:lineRule="exact"/>
        <w:ind w:firstLine="0"/>
        <w:rPr>
          <w:b/>
          <w:color w:val="000000" w:themeColor="text1"/>
        </w:rPr>
      </w:pPr>
    </w:p>
    <w:p w14:paraId="54093023" w14:textId="77777777" w:rsidR="006E534F" w:rsidRPr="005C2C3D" w:rsidRDefault="005771E7" w:rsidP="00460A5E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562"/>
        </w:tabs>
        <w:spacing w:after="64" w:line="374" w:lineRule="exact"/>
        <w:ind w:left="700" w:hanging="700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Целевые показатели развития централизованных систем водоснабжения.</w:t>
      </w:r>
      <w:bookmarkEnd w:id="6"/>
    </w:p>
    <w:p w14:paraId="7F88A21A" w14:textId="77777777" w:rsidR="006E534F" w:rsidRPr="005C2C3D" w:rsidRDefault="005771E7">
      <w:pPr>
        <w:pStyle w:val="21"/>
        <w:shd w:val="clear" w:color="auto" w:fill="auto"/>
        <w:tabs>
          <w:tab w:val="right" w:pos="9342"/>
        </w:tabs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Настоящий перечень показателей надежности, качества, энергетической эффективности включает в себя классификацию показателей, представляющих наиболее значимые характеристики объектов централизованных систем, эксплуатируемых</w:t>
      </w:r>
      <w:r w:rsidRPr="005C2C3D">
        <w:rPr>
          <w:color w:val="000000" w:themeColor="text1"/>
        </w:rPr>
        <w:tab/>
        <w:t>организациями,</w:t>
      </w:r>
    </w:p>
    <w:p w14:paraId="37BFB529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0"/>
        <w:jc w:val="both"/>
        <w:rPr>
          <w:color w:val="000000" w:themeColor="text1"/>
        </w:rPr>
      </w:pPr>
      <w:proofErr w:type="gramStart"/>
      <w:r w:rsidRPr="005C2C3D">
        <w:rPr>
          <w:color w:val="000000" w:themeColor="text1"/>
        </w:rPr>
        <w:t>осуществляющими</w:t>
      </w:r>
      <w:proofErr w:type="gramEnd"/>
      <w:r w:rsidRPr="005C2C3D">
        <w:rPr>
          <w:color w:val="000000" w:themeColor="text1"/>
        </w:rPr>
        <w:t xml:space="preserve"> горячее водоснабжение, холодное водоснабжения и водоотведение.</w:t>
      </w:r>
    </w:p>
    <w:p w14:paraId="5095A728" w14:textId="77777777" w:rsidR="006E534F" w:rsidRPr="005C2C3D" w:rsidRDefault="004B1701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К п</w:t>
      </w:r>
      <w:r w:rsidR="005771E7" w:rsidRPr="005C2C3D">
        <w:rPr>
          <w:color w:val="000000" w:themeColor="text1"/>
        </w:rPr>
        <w:t>оказателям надежности, качества, энергетической эффективности объектов централизованных систем горячего водоснабжения, холодного относятся:</w:t>
      </w:r>
    </w:p>
    <w:p w14:paraId="183A8B64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качества воды;</w:t>
      </w:r>
    </w:p>
    <w:p w14:paraId="19023759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надежности и бесперебойности водоснабжения;</w:t>
      </w:r>
    </w:p>
    <w:p w14:paraId="051217C5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очистки сточных вод;</w:t>
      </w:r>
    </w:p>
    <w:p w14:paraId="22268A27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left"/>
        <w:rPr>
          <w:color w:val="000000" w:themeColor="text1"/>
        </w:rPr>
      </w:pPr>
      <w:r w:rsidRPr="005C2C3D">
        <w:rPr>
          <w:color w:val="000000" w:themeColor="text1"/>
        </w:rPr>
        <w:t>показатели эффективности использования ресурсов, в том числе уровень потерь воды (тепловой энергии в составе горячей воды);</w:t>
      </w:r>
    </w:p>
    <w:p w14:paraId="3B8ECCBD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иные показатели.</w:t>
      </w:r>
    </w:p>
    <w:p w14:paraId="70514EF1" w14:textId="77777777" w:rsidR="006E534F" w:rsidRPr="005C2C3D" w:rsidRDefault="005771E7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973"/>
        </w:tabs>
        <w:spacing w:after="60"/>
        <w:ind w:left="20" w:firstLine="0"/>
        <w:rPr>
          <w:b/>
          <w:color w:val="000000" w:themeColor="text1"/>
        </w:rPr>
      </w:pPr>
      <w:bookmarkStart w:id="7" w:name="bookmark6"/>
      <w:r w:rsidRPr="005C2C3D">
        <w:rPr>
          <w:b/>
          <w:color w:val="000000" w:themeColor="text1"/>
        </w:rPr>
        <w:t>Показатели качества соответственно горячей и питьевой воды.</w:t>
      </w:r>
      <w:bookmarkEnd w:id="7"/>
    </w:p>
    <w:p w14:paraId="7A4E5D0C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качества питьевой воды определяют безопасность питьевой воды в эпидемическом отношении, безвредность питьевой воды по химическому составу, благоприятные органолептические свойства питьевой воды.</w:t>
      </w:r>
    </w:p>
    <w:p w14:paraId="2B548BF9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 качестве показателей качества питьевой воды используются следующие показатели:</w:t>
      </w:r>
    </w:p>
    <w:p w14:paraId="658A979C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микробиологические и </w:t>
      </w:r>
      <w:proofErr w:type="spellStart"/>
      <w:r w:rsidRPr="005C2C3D">
        <w:rPr>
          <w:color w:val="000000" w:themeColor="text1"/>
        </w:rPr>
        <w:t>паразитологические</w:t>
      </w:r>
      <w:proofErr w:type="spellEnd"/>
      <w:r w:rsidRPr="005C2C3D">
        <w:rPr>
          <w:color w:val="000000" w:themeColor="text1"/>
        </w:rPr>
        <w:t xml:space="preserve"> показатели;</w:t>
      </w:r>
    </w:p>
    <w:p w14:paraId="10E738CE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обобщенные показатели качества и показатели по содержанию вредных химических веществ, а также веществ антропогенного происхождения;</w:t>
      </w:r>
    </w:p>
    <w:p w14:paraId="117AF75A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  <w:tab w:val="left" w:pos="2639"/>
          <w:tab w:val="right" w:pos="4949"/>
          <w:tab w:val="left" w:pos="5087"/>
          <w:tab w:val="right" w:pos="8010"/>
          <w:tab w:val="right" w:pos="9342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</w:t>
      </w:r>
      <w:r w:rsidRPr="005C2C3D">
        <w:rPr>
          <w:color w:val="000000" w:themeColor="text1"/>
        </w:rPr>
        <w:tab/>
        <w:t>по</w:t>
      </w:r>
      <w:r w:rsidRPr="005C2C3D">
        <w:rPr>
          <w:color w:val="000000" w:themeColor="text1"/>
        </w:rPr>
        <w:tab/>
        <w:t>содержанию</w:t>
      </w:r>
      <w:r w:rsidRPr="005C2C3D">
        <w:rPr>
          <w:color w:val="000000" w:themeColor="text1"/>
        </w:rPr>
        <w:tab/>
        <w:t>вредных</w:t>
      </w:r>
      <w:r w:rsidRPr="005C2C3D">
        <w:rPr>
          <w:color w:val="000000" w:themeColor="text1"/>
        </w:rPr>
        <w:tab/>
        <w:t>химических</w:t>
      </w:r>
      <w:r w:rsidRPr="005C2C3D">
        <w:rPr>
          <w:color w:val="000000" w:themeColor="text1"/>
        </w:rPr>
        <w:tab/>
        <w:t>веществ,</w:t>
      </w:r>
    </w:p>
    <w:p w14:paraId="356FFA3C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firstLine="0"/>
        <w:jc w:val="both"/>
        <w:rPr>
          <w:color w:val="000000" w:themeColor="text1"/>
        </w:rPr>
      </w:pPr>
      <w:proofErr w:type="gramStart"/>
      <w:r w:rsidRPr="005C2C3D">
        <w:rPr>
          <w:color w:val="000000" w:themeColor="text1"/>
        </w:rPr>
        <w:t>поступающих</w:t>
      </w:r>
      <w:proofErr w:type="gramEnd"/>
      <w:r w:rsidRPr="005C2C3D">
        <w:rPr>
          <w:color w:val="000000" w:themeColor="text1"/>
        </w:rPr>
        <w:t xml:space="preserve"> и образующихся в воде в процессе ее обработки в системе водоснабжения;</w:t>
      </w:r>
    </w:p>
    <w:p w14:paraId="23DF8EAA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  <w:tab w:val="left" w:pos="2639"/>
          <w:tab w:val="right" w:pos="4949"/>
          <w:tab w:val="left" w:pos="5087"/>
          <w:tab w:val="right" w:pos="8010"/>
          <w:tab w:val="right" w:pos="9342"/>
        </w:tabs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</w:t>
      </w:r>
      <w:r w:rsidRPr="005C2C3D">
        <w:rPr>
          <w:color w:val="000000" w:themeColor="text1"/>
        </w:rPr>
        <w:tab/>
        <w:t>по</w:t>
      </w:r>
      <w:r w:rsidRPr="005C2C3D">
        <w:rPr>
          <w:color w:val="000000" w:themeColor="text1"/>
        </w:rPr>
        <w:tab/>
        <w:t>содержанию</w:t>
      </w:r>
      <w:r w:rsidRPr="005C2C3D">
        <w:rPr>
          <w:color w:val="000000" w:themeColor="text1"/>
        </w:rPr>
        <w:tab/>
        <w:t>вредных</w:t>
      </w:r>
      <w:r w:rsidRPr="005C2C3D">
        <w:rPr>
          <w:color w:val="000000" w:themeColor="text1"/>
        </w:rPr>
        <w:tab/>
        <w:t>химических</w:t>
      </w:r>
      <w:r w:rsidRPr="005C2C3D">
        <w:rPr>
          <w:color w:val="000000" w:themeColor="text1"/>
        </w:rPr>
        <w:tab/>
        <w:t>веществ,</w:t>
      </w:r>
    </w:p>
    <w:p w14:paraId="5270D271" w14:textId="77777777" w:rsidR="006E534F" w:rsidRPr="005C2C3D" w:rsidRDefault="005771E7">
      <w:pPr>
        <w:pStyle w:val="21"/>
        <w:shd w:val="clear" w:color="auto" w:fill="auto"/>
        <w:tabs>
          <w:tab w:val="right" w:pos="4949"/>
          <w:tab w:val="left" w:pos="5087"/>
        </w:tabs>
        <w:spacing w:before="0" w:line="370" w:lineRule="exact"/>
        <w:ind w:left="1000" w:firstLine="0"/>
        <w:jc w:val="both"/>
        <w:rPr>
          <w:color w:val="000000" w:themeColor="text1"/>
        </w:rPr>
      </w:pPr>
      <w:proofErr w:type="gramStart"/>
      <w:r w:rsidRPr="005C2C3D">
        <w:rPr>
          <w:color w:val="000000" w:themeColor="text1"/>
        </w:rPr>
        <w:t>поступающих</w:t>
      </w:r>
      <w:proofErr w:type="gramEnd"/>
      <w:r w:rsidRPr="005C2C3D">
        <w:rPr>
          <w:color w:val="000000" w:themeColor="text1"/>
        </w:rPr>
        <w:tab/>
        <w:t>в источники</w:t>
      </w:r>
      <w:r w:rsidRPr="005C2C3D">
        <w:rPr>
          <w:color w:val="000000" w:themeColor="text1"/>
        </w:rPr>
        <w:tab/>
        <w:t>водоснабжения в результате</w:t>
      </w:r>
    </w:p>
    <w:p w14:paraId="4D462C3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lastRenderedPageBreak/>
        <w:t>хозяйственной деятельности человека;</w:t>
      </w:r>
    </w:p>
    <w:p w14:paraId="181B1ACA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73"/>
          <w:tab w:val="left" w:pos="2639"/>
          <w:tab w:val="left" w:pos="5087"/>
          <w:tab w:val="right" w:pos="8010"/>
          <w:tab w:val="right" w:pos="9342"/>
        </w:tabs>
        <w:spacing w:before="0" w:line="370" w:lineRule="exact"/>
        <w:ind w:left="1000" w:hanging="300"/>
        <w:jc w:val="both"/>
        <w:rPr>
          <w:color w:val="000000" w:themeColor="text1"/>
        </w:rPr>
      </w:pPr>
      <w:proofErr w:type="gramStart"/>
      <w:r w:rsidRPr="005C2C3D">
        <w:rPr>
          <w:color w:val="000000" w:themeColor="text1"/>
        </w:rPr>
        <w:t>показатели</w:t>
      </w:r>
      <w:r w:rsidRPr="005C2C3D">
        <w:rPr>
          <w:color w:val="000000" w:themeColor="text1"/>
        </w:rPr>
        <w:tab/>
        <w:t>органолептических</w:t>
      </w:r>
      <w:r w:rsidRPr="005C2C3D">
        <w:rPr>
          <w:color w:val="000000" w:themeColor="text1"/>
        </w:rPr>
        <w:tab/>
        <w:t>свойств</w:t>
      </w:r>
      <w:r w:rsidRPr="005C2C3D">
        <w:rPr>
          <w:color w:val="000000" w:themeColor="text1"/>
        </w:rPr>
        <w:tab/>
        <w:t>воды (запах,</w:t>
      </w:r>
      <w:r w:rsidRPr="005C2C3D">
        <w:rPr>
          <w:color w:val="000000" w:themeColor="text1"/>
        </w:rPr>
        <w:tab/>
        <w:t>привкус,</w:t>
      </w:r>
      <w:proofErr w:type="gramEnd"/>
    </w:p>
    <w:p w14:paraId="62DF84EF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цветность, мутность).</w:t>
      </w:r>
    </w:p>
    <w:p w14:paraId="33FB9E9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hanging="3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качества горячей воды.</w:t>
      </w:r>
    </w:p>
    <w:p w14:paraId="56FFD18F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Показатели качества горячей воды определяют эпидемиологическую и химическую безопасность, в </w:t>
      </w:r>
      <w:proofErr w:type="spellStart"/>
      <w:r w:rsidRPr="005C2C3D">
        <w:rPr>
          <w:color w:val="000000" w:themeColor="text1"/>
        </w:rPr>
        <w:t>т.ч</w:t>
      </w:r>
      <w:proofErr w:type="spellEnd"/>
      <w:r w:rsidRPr="005C2C3D">
        <w:rPr>
          <w:color w:val="000000" w:themeColor="text1"/>
        </w:rPr>
        <w:t>.: предупреждение загрязнения горячей воды высоко контагиозными инфекционными возбудителями вирусного и бактериального происхождения; минимизацию содержания в воде хлороформа при использовании воды, которая предварительно хлорировалась.</w:t>
      </w:r>
    </w:p>
    <w:p w14:paraId="2F173876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 качестве показателей качества горячей воды используются следующие показатели:</w:t>
      </w:r>
    </w:p>
    <w:p w14:paraId="28DDD4B8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температура горячей воды в местах </w:t>
      </w:r>
      <w:proofErr w:type="spellStart"/>
      <w:r w:rsidRPr="005C2C3D">
        <w:rPr>
          <w:color w:val="000000" w:themeColor="text1"/>
        </w:rPr>
        <w:t>водоразбора</w:t>
      </w:r>
      <w:proofErr w:type="spellEnd"/>
      <w:r w:rsidRPr="005C2C3D">
        <w:rPr>
          <w:color w:val="000000" w:themeColor="text1"/>
        </w:rPr>
        <w:t>;</w:t>
      </w:r>
    </w:p>
    <w:p w14:paraId="6136661E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left="1000" w:right="20" w:hanging="280"/>
        <w:jc w:val="both"/>
        <w:rPr>
          <w:color w:val="000000" w:themeColor="text1"/>
        </w:rPr>
      </w:pPr>
      <w:r w:rsidRPr="005C2C3D">
        <w:rPr>
          <w:color w:val="000000" w:themeColor="text1"/>
        </w:rPr>
        <w:t>соответствие качества горячей воды качеству исходной воды, используемой для приготовления горячей, в том числе по показателям:</w:t>
      </w:r>
    </w:p>
    <w:p w14:paraId="7EF86D7A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водородный показатель (</w:t>
      </w:r>
      <w:proofErr w:type="spellStart"/>
      <w:r w:rsidRPr="005C2C3D">
        <w:rPr>
          <w:color w:val="000000" w:themeColor="text1"/>
        </w:rPr>
        <w:t>pH</w:t>
      </w:r>
      <w:proofErr w:type="spellEnd"/>
      <w:r w:rsidRPr="005C2C3D">
        <w:rPr>
          <w:color w:val="000000" w:themeColor="text1"/>
        </w:rPr>
        <w:t>);</w:t>
      </w:r>
    </w:p>
    <w:p w14:paraId="1B8CE6B2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содержание хлороформа в горячей воде в местах </w:t>
      </w:r>
      <w:proofErr w:type="spellStart"/>
      <w:r w:rsidRPr="005C2C3D">
        <w:rPr>
          <w:color w:val="000000" w:themeColor="text1"/>
        </w:rPr>
        <w:t>водоразбора</w:t>
      </w:r>
      <w:proofErr w:type="spellEnd"/>
      <w:r w:rsidRPr="005C2C3D">
        <w:rPr>
          <w:color w:val="000000" w:themeColor="text1"/>
        </w:rPr>
        <w:t>.</w:t>
      </w:r>
    </w:p>
    <w:p w14:paraId="077AFA6F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after="140" w:line="370" w:lineRule="exact"/>
        <w:ind w:left="72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органолептические показатели (запах, привкус, цветность, мутность) Показатели приведены в Приложении 4.</w:t>
      </w:r>
    </w:p>
    <w:p w14:paraId="13E6178B" w14:textId="77777777" w:rsidR="006E534F" w:rsidRPr="005C2C3D" w:rsidRDefault="005771E7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983"/>
        </w:tabs>
        <w:spacing w:after="82" w:line="270" w:lineRule="exact"/>
        <w:ind w:firstLine="0"/>
        <w:rPr>
          <w:b/>
          <w:color w:val="000000" w:themeColor="text1"/>
        </w:rPr>
      </w:pPr>
      <w:bookmarkStart w:id="8" w:name="bookmark7"/>
      <w:r w:rsidRPr="005C2C3D">
        <w:rPr>
          <w:b/>
          <w:color w:val="000000" w:themeColor="text1"/>
        </w:rPr>
        <w:t>Показатели надежности и бесперебойности водоснабжения.</w:t>
      </w:r>
      <w:bookmarkEnd w:id="8"/>
    </w:p>
    <w:p w14:paraId="7D21F134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надежности и бесперебойности водоснабжения характеризуются стабильностью подачи и транспортировки воды. Надежность и бесперебойность систем водоснабжения контролируется следующими показателями:</w:t>
      </w:r>
    </w:p>
    <w:p w14:paraId="1A2F638F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left="1000" w:right="20" w:hanging="280"/>
        <w:jc w:val="left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аварий на магистральных сетях в месяц (ед./100км);</w:t>
      </w:r>
    </w:p>
    <w:p w14:paraId="270B2E9B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left="1000" w:right="20" w:hanging="280"/>
        <w:jc w:val="left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аварий на распределительных сетях в месяц (ед./100км);</w:t>
      </w:r>
    </w:p>
    <w:p w14:paraId="7307B8FC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left="1000" w:right="20" w:hanging="280"/>
        <w:jc w:val="left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порывов и повреждений на сетях в месяц (ед./100км).</w:t>
      </w:r>
    </w:p>
    <w:p w14:paraId="0A50A319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устраненных аварий без прекращения подачи воды абонентам</w:t>
      </w:r>
    </w:p>
    <w:p w14:paraId="528D99D2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магистральных сетей, нуждающихся в замене.</w:t>
      </w:r>
    </w:p>
    <w:p w14:paraId="1D52FFC8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распределительных сетей, нуждающихся в замене.</w:t>
      </w:r>
    </w:p>
    <w:p w14:paraId="142B641D" w14:textId="77777777" w:rsidR="006E534F" w:rsidRPr="005C2C3D" w:rsidRDefault="005771E7">
      <w:pPr>
        <w:pStyle w:val="21"/>
        <w:shd w:val="clear" w:color="auto" w:fill="auto"/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Надежность и бесперебойность систем водоотведения контролируется</w:t>
      </w:r>
    </w:p>
    <w:p w14:paraId="5FAC78D0" w14:textId="77777777" w:rsidR="006E534F" w:rsidRPr="005C2C3D" w:rsidRDefault="005771E7">
      <w:pPr>
        <w:pStyle w:val="21"/>
        <w:shd w:val="clear" w:color="auto" w:fill="auto"/>
        <w:spacing w:before="0" w:line="370" w:lineRule="exact"/>
        <w:ind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следующими показателями:</w:t>
      </w:r>
    </w:p>
    <w:p w14:paraId="76A399F4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left="1000" w:right="20" w:hanging="280"/>
        <w:jc w:val="left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аварий на напорных и самотечных коллекторах в месяц (ед./100км);</w:t>
      </w:r>
    </w:p>
    <w:p w14:paraId="7D561009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left="1000" w:right="20" w:hanging="280"/>
        <w:jc w:val="left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аварий на сборных (уличных, квартальных) сетях водоотведения в месяц (ед./100км);</w:t>
      </w:r>
    </w:p>
    <w:p w14:paraId="69B226C6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засоров в месяц (ед./100км).</w:t>
      </w:r>
    </w:p>
    <w:p w14:paraId="72865D5B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370" w:lineRule="exact"/>
        <w:ind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lastRenderedPageBreak/>
        <w:t>доля сетей водоотведения, нуждающихся в замене.</w:t>
      </w:r>
    </w:p>
    <w:p w14:paraId="27B86DB0" w14:textId="77777777" w:rsidR="00CF03D3" w:rsidRPr="005C2C3D" w:rsidRDefault="005771E7" w:rsidP="0013298E">
      <w:pPr>
        <w:pStyle w:val="21"/>
        <w:shd w:val="clear" w:color="auto" w:fill="auto"/>
        <w:spacing w:before="0" w:after="162" w:line="270" w:lineRule="exact"/>
        <w:ind w:left="100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4.</w:t>
      </w:r>
    </w:p>
    <w:p w14:paraId="6954B5B4" w14:textId="77777777" w:rsidR="006E534F" w:rsidRPr="005C2C3D" w:rsidRDefault="005771E7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right" w:pos="6898"/>
        </w:tabs>
        <w:spacing w:after="82" w:line="270" w:lineRule="exact"/>
        <w:ind w:left="1000"/>
        <w:rPr>
          <w:b/>
          <w:color w:val="000000" w:themeColor="text1"/>
        </w:rPr>
      </w:pPr>
      <w:bookmarkStart w:id="9" w:name="bookmark8"/>
      <w:r w:rsidRPr="005C2C3D">
        <w:rPr>
          <w:b/>
          <w:color w:val="000000" w:themeColor="text1"/>
        </w:rPr>
        <w:t>Показатели качества обслуживания абонентов.</w:t>
      </w:r>
      <w:bookmarkEnd w:id="9"/>
    </w:p>
    <w:p w14:paraId="71CBA024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20" w:firstLine="720"/>
        <w:jc w:val="both"/>
        <w:rPr>
          <w:color w:val="000000" w:themeColor="text1"/>
        </w:rPr>
      </w:pPr>
      <w:r w:rsidRPr="005C2C3D">
        <w:rPr>
          <w:color w:val="000000" w:themeColor="text1"/>
        </w:rPr>
        <w:t>Развитие диспетчерской службы обслуживания клиентов по вопросам водоснабжения, для уменьшения времени ожидания ответа оператора.</w:t>
      </w:r>
    </w:p>
    <w:p w14:paraId="2BCB788B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Увеличение доли исполненных заявок по итогам года</w:t>
      </w:r>
      <w:proofErr w:type="gramStart"/>
      <w:r w:rsidRPr="005C2C3D">
        <w:rPr>
          <w:color w:val="000000" w:themeColor="text1"/>
        </w:rPr>
        <w:t xml:space="preserve"> (%).</w:t>
      </w:r>
      <w:proofErr w:type="gramEnd"/>
    </w:p>
    <w:p w14:paraId="37DC42E4" w14:textId="77777777" w:rsidR="006E534F" w:rsidRPr="005C2C3D" w:rsidRDefault="005771E7">
      <w:pPr>
        <w:pStyle w:val="21"/>
        <w:shd w:val="clear" w:color="auto" w:fill="auto"/>
        <w:spacing w:before="0" w:after="64" w:line="370" w:lineRule="exact"/>
        <w:ind w:left="100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4.</w:t>
      </w:r>
    </w:p>
    <w:p w14:paraId="17FEE8DE" w14:textId="77777777" w:rsidR="006E534F" w:rsidRPr="005C2C3D" w:rsidRDefault="005771E7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1006"/>
        </w:tabs>
        <w:spacing w:after="56" w:line="365" w:lineRule="exact"/>
        <w:ind w:left="1000" w:right="20"/>
        <w:rPr>
          <w:b/>
          <w:color w:val="000000" w:themeColor="text1"/>
        </w:rPr>
      </w:pPr>
      <w:bookmarkStart w:id="10" w:name="bookmark9"/>
      <w:r w:rsidRPr="005C2C3D">
        <w:rPr>
          <w:b/>
          <w:color w:val="000000" w:themeColor="text1"/>
        </w:rPr>
        <w:t>Показатели эффективности использования ресурсов, в том числе сокращения потерь воды (тепловой энергии в составе горячей воды) при транспортировке.</w:t>
      </w:r>
      <w:bookmarkEnd w:id="10"/>
    </w:p>
    <w:p w14:paraId="29383D6E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20" w:firstLine="72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эффективности использования ресурсов, в том числе уровень потерь воды (тепловой энергии в составе горячей воды), характеризуют уровень использования ресурсов в целях водоснабжения и водоотведения.</w:t>
      </w:r>
    </w:p>
    <w:p w14:paraId="6D9961F3" w14:textId="77777777" w:rsidR="006E534F" w:rsidRPr="005C2C3D" w:rsidRDefault="005771E7">
      <w:pPr>
        <w:pStyle w:val="21"/>
        <w:shd w:val="clear" w:color="auto" w:fill="auto"/>
        <w:spacing w:before="0" w:line="370" w:lineRule="exact"/>
        <w:ind w:right="20" w:firstLine="720"/>
        <w:jc w:val="both"/>
        <w:rPr>
          <w:color w:val="000000" w:themeColor="text1"/>
        </w:rPr>
      </w:pPr>
      <w:r w:rsidRPr="005C2C3D">
        <w:rPr>
          <w:color w:val="000000" w:themeColor="text1"/>
        </w:rPr>
        <w:t>Эффективность использования ресурсов, в том числе уровень потерь воды (тепловой энергии в составе горячей воды) очистки сточных вод контролируется следующими показателями:</w:t>
      </w:r>
    </w:p>
    <w:p w14:paraId="304FA1F0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006"/>
        </w:tabs>
        <w:spacing w:before="0" w:line="370" w:lineRule="exact"/>
        <w:ind w:left="1000" w:right="20" w:hanging="260"/>
        <w:jc w:val="left"/>
        <w:rPr>
          <w:color w:val="000000" w:themeColor="text1"/>
        </w:rPr>
      </w:pPr>
      <w:r w:rsidRPr="005C2C3D">
        <w:rPr>
          <w:color w:val="000000" w:themeColor="text1"/>
        </w:rPr>
        <w:t>доля утечек и неучтенного расхода воды в общем объеме воды, поданной в водопроводную сеть (в процентах);</w:t>
      </w:r>
    </w:p>
    <w:p w14:paraId="7A0434FF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006"/>
        </w:tabs>
        <w:spacing w:before="0" w:line="370" w:lineRule="exact"/>
        <w:ind w:left="1000" w:right="20" w:hanging="260"/>
        <w:jc w:val="left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тепловой энергии на подогрев воды (в процентах);</w:t>
      </w:r>
    </w:p>
    <w:p w14:paraId="0E721F6A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006"/>
        </w:tabs>
        <w:spacing w:before="0" w:line="370" w:lineRule="exact"/>
        <w:ind w:left="1000" w:right="2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объемов воды,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воды, потребляемой абонентами регулируемой организации (в процентах);</w:t>
      </w:r>
    </w:p>
    <w:p w14:paraId="4B2BD3E3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006"/>
        </w:tabs>
        <w:spacing w:before="0" w:line="370" w:lineRule="exact"/>
        <w:ind w:left="100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объемов сточных вод, расчеты за принятие (отведение)</w:t>
      </w:r>
    </w:p>
    <w:p w14:paraId="6B6C9603" w14:textId="77777777" w:rsidR="006E534F" w:rsidRPr="005C2C3D" w:rsidRDefault="005771E7">
      <w:pPr>
        <w:pStyle w:val="21"/>
        <w:shd w:val="clear" w:color="auto" w:fill="auto"/>
        <w:tabs>
          <w:tab w:val="center" w:pos="6819"/>
          <w:tab w:val="right" w:pos="9391"/>
        </w:tabs>
        <w:spacing w:before="0" w:line="370" w:lineRule="exact"/>
        <w:ind w:left="100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которых осуществляются с использованием приборов учета, в общем объеме сточных вод, отводимых</w:t>
      </w:r>
      <w:r w:rsidRPr="005C2C3D">
        <w:rPr>
          <w:color w:val="000000" w:themeColor="text1"/>
        </w:rPr>
        <w:tab/>
        <w:t>абонентами</w:t>
      </w:r>
      <w:r w:rsidRPr="005C2C3D">
        <w:rPr>
          <w:color w:val="000000" w:themeColor="text1"/>
        </w:rPr>
        <w:tab/>
      </w:r>
      <w:proofErr w:type="gramStart"/>
      <w:r w:rsidRPr="005C2C3D">
        <w:rPr>
          <w:color w:val="000000" w:themeColor="text1"/>
        </w:rPr>
        <w:t>регулируемой</w:t>
      </w:r>
      <w:proofErr w:type="gramEnd"/>
    </w:p>
    <w:p w14:paraId="3FC3D62B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организации, (в процентах). В настоящем пункте учитываются только те абоненты, которые обязаны осуществлять сброс сточных вод в системы водоотведения с использованием приборов учета;</w:t>
      </w:r>
    </w:p>
    <w:p w14:paraId="56FC0ACF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006"/>
          <w:tab w:val="center" w:pos="6819"/>
          <w:tab w:val="right" w:pos="9391"/>
        </w:tabs>
        <w:spacing w:before="0" w:line="370" w:lineRule="exact"/>
        <w:ind w:left="100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удельный расход электрической</w:t>
      </w:r>
      <w:r w:rsidRPr="005C2C3D">
        <w:rPr>
          <w:color w:val="000000" w:themeColor="text1"/>
        </w:rPr>
        <w:tab/>
        <w:t>энергии,</w:t>
      </w:r>
      <w:r w:rsidRPr="005C2C3D">
        <w:rPr>
          <w:color w:val="000000" w:themeColor="text1"/>
        </w:rPr>
        <w:tab/>
        <w:t>потребляемой</w:t>
      </w:r>
    </w:p>
    <w:p w14:paraId="1E37833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оборудованием, используемым в технологическом процессе водоснабжения, на единицу объема воды, отпускаемой в сеть (при условии неизменности технологических процедур);</w:t>
      </w:r>
    </w:p>
    <w:p w14:paraId="52B18A8E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006"/>
          <w:tab w:val="center" w:pos="6819"/>
          <w:tab w:val="right" w:pos="9391"/>
        </w:tabs>
        <w:spacing w:before="0" w:line="370" w:lineRule="exact"/>
        <w:ind w:left="1000" w:hanging="26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удельный расход электрической</w:t>
      </w:r>
      <w:r w:rsidRPr="005C2C3D">
        <w:rPr>
          <w:color w:val="000000" w:themeColor="text1"/>
        </w:rPr>
        <w:tab/>
        <w:t>энергии,</w:t>
      </w:r>
      <w:r w:rsidRPr="005C2C3D">
        <w:rPr>
          <w:color w:val="000000" w:themeColor="text1"/>
        </w:rPr>
        <w:tab/>
        <w:t>потребляемой</w:t>
      </w:r>
    </w:p>
    <w:p w14:paraId="001D3E8F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оборудованием, используемым в технологическом процессе</w:t>
      </w:r>
    </w:p>
    <w:p w14:paraId="7CF5A6AC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9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водоотведения, на единицу принятых (отведенных) сточных вод (при условии неизменности технологических процедур);</w:t>
      </w:r>
    </w:p>
    <w:p w14:paraId="77081390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181"/>
        </w:tabs>
        <w:spacing w:before="0" w:line="370" w:lineRule="exact"/>
        <w:ind w:left="9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уровень потерь тепловой энергии в составе </w:t>
      </w:r>
      <w:proofErr w:type="gramStart"/>
      <w:r w:rsidRPr="005C2C3D">
        <w:rPr>
          <w:color w:val="000000" w:themeColor="text1"/>
        </w:rPr>
        <w:t xml:space="preserve">горячей воды при </w:t>
      </w:r>
      <w:r w:rsidRPr="005C2C3D">
        <w:rPr>
          <w:color w:val="000000" w:themeColor="text1"/>
        </w:rPr>
        <w:lastRenderedPageBreak/>
        <w:t>транспортировке горячей воды</w:t>
      </w:r>
      <w:proofErr w:type="gramEnd"/>
      <w:r w:rsidRPr="005C2C3D">
        <w:rPr>
          <w:color w:val="000000" w:themeColor="text1"/>
        </w:rPr>
        <w:t>;</w:t>
      </w:r>
    </w:p>
    <w:p w14:paraId="0BE365F0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181"/>
        </w:tabs>
        <w:spacing w:before="0" w:line="370" w:lineRule="exact"/>
        <w:ind w:left="9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объемов сточных вод, очищенных до нормативных значений, используемых повторно в целях снабжения технической водой.</w:t>
      </w:r>
    </w:p>
    <w:p w14:paraId="2DCA6DF2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9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4.</w:t>
      </w:r>
    </w:p>
    <w:p w14:paraId="49E8BAE0" w14:textId="77777777" w:rsidR="006E534F" w:rsidRPr="005C2C3D" w:rsidRDefault="005771E7">
      <w:pPr>
        <w:pStyle w:val="21"/>
        <w:numPr>
          <w:ilvl w:val="0"/>
          <w:numId w:val="4"/>
        </w:numPr>
        <w:shd w:val="clear" w:color="auto" w:fill="auto"/>
        <w:tabs>
          <w:tab w:val="left" w:pos="850"/>
        </w:tabs>
        <w:spacing w:before="0" w:after="140" w:line="370" w:lineRule="exact"/>
        <w:ind w:left="900" w:hanging="90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Соотношение цены реализации мероприятий инвестиционной программы и их эффективности - улучшение качества воды.</w:t>
      </w:r>
    </w:p>
    <w:p w14:paraId="0055F4AD" w14:textId="77777777" w:rsidR="006E534F" w:rsidRPr="005C2C3D" w:rsidRDefault="005771E7">
      <w:pPr>
        <w:pStyle w:val="21"/>
        <w:shd w:val="clear" w:color="auto" w:fill="auto"/>
        <w:spacing w:before="0" w:after="82" w:line="270" w:lineRule="exact"/>
        <w:ind w:left="9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4.</w:t>
      </w:r>
    </w:p>
    <w:p w14:paraId="7C984764" w14:textId="77777777" w:rsidR="006E534F" w:rsidRPr="005C2C3D" w:rsidRDefault="005771E7">
      <w:pPr>
        <w:pStyle w:val="21"/>
        <w:numPr>
          <w:ilvl w:val="0"/>
          <w:numId w:val="4"/>
        </w:numPr>
        <w:shd w:val="clear" w:color="auto" w:fill="auto"/>
        <w:tabs>
          <w:tab w:val="left" w:pos="850"/>
        </w:tabs>
        <w:spacing w:before="0" w:line="370" w:lineRule="exact"/>
        <w:ind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Иные показатели, установленные федеральным органом</w:t>
      </w:r>
    </w:p>
    <w:p w14:paraId="78F7D085" w14:textId="77777777" w:rsidR="006E534F" w:rsidRPr="005C2C3D" w:rsidRDefault="005771E7">
      <w:pPr>
        <w:pStyle w:val="21"/>
        <w:shd w:val="clear" w:color="auto" w:fill="auto"/>
        <w:tabs>
          <w:tab w:val="right" w:pos="9444"/>
        </w:tabs>
        <w:spacing w:before="0" w:line="370" w:lineRule="exact"/>
        <w:ind w:left="90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исполнительной власти, </w:t>
      </w:r>
      <w:proofErr w:type="gramStart"/>
      <w:r w:rsidRPr="005C2C3D">
        <w:rPr>
          <w:b/>
          <w:color w:val="000000" w:themeColor="text1"/>
        </w:rPr>
        <w:t>осуществляющим</w:t>
      </w:r>
      <w:proofErr w:type="gramEnd"/>
      <w:r w:rsidRPr="005C2C3D">
        <w:rPr>
          <w:b/>
          <w:color w:val="000000" w:themeColor="text1"/>
        </w:rPr>
        <w:t xml:space="preserve"> функции по выработке государственной политики и</w:t>
      </w:r>
      <w:r w:rsidRPr="005C2C3D">
        <w:rPr>
          <w:b/>
          <w:color w:val="000000" w:themeColor="text1"/>
        </w:rPr>
        <w:tab/>
        <w:t>нормативно-правовому</w:t>
      </w:r>
    </w:p>
    <w:p w14:paraId="56077D05" w14:textId="77777777" w:rsidR="006E534F" w:rsidRPr="005C2C3D" w:rsidRDefault="005771E7">
      <w:pPr>
        <w:pStyle w:val="21"/>
        <w:shd w:val="clear" w:color="auto" w:fill="auto"/>
        <w:spacing w:before="0" w:after="140" w:line="370" w:lineRule="exact"/>
        <w:ind w:left="90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регулированию в сфере жилищно-коммунального хозяйства.</w:t>
      </w:r>
    </w:p>
    <w:p w14:paraId="785408A6" w14:textId="77777777" w:rsidR="00686F82" w:rsidRPr="005C2C3D" w:rsidRDefault="005771E7" w:rsidP="0013298E">
      <w:pPr>
        <w:pStyle w:val="21"/>
        <w:shd w:val="clear" w:color="auto" w:fill="auto"/>
        <w:spacing w:before="0" w:line="270" w:lineRule="exact"/>
        <w:ind w:left="9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4.</w:t>
      </w:r>
    </w:p>
    <w:p w14:paraId="4ADCAE5B" w14:textId="77777777" w:rsidR="00686F82" w:rsidRPr="005C2C3D" w:rsidRDefault="00686F82" w:rsidP="0013298E">
      <w:pPr>
        <w:pStyle w:val="21"/>
        <w:shd w:val="clear" w:color="auto" w:fill="auto"/>
        <w:spacing w:before="0" w:line="270" w:lineRule="exact"/>
        <w:ind w:firstLine="0"/>
        <w:jc w:val="both"/>
        <w:rPr>
          <w:color w:val="000000" w:themeColor="text1"/>
        </w:rPr>
        <w:sectPr w:rsidR="00686F82" w:rsidRPr="005C2C3D" w:rsidSect="00460A5E">
          <w:type w:val="continuous"/>
          <w:pgSz w:w="11909" w:h="16838"/>
          <w:pgMar w:top="851" w:right="1272" w:bottom="1135" w:left="1276" w:header="0" w:footer="3" w:gutter="0"/>
          <w:cols w:space="720"/>
          <w:noEndnote/>
          <w:docGrid w:linePitch="360"/>
        </w:sectPr>
      </w:pPr>
    </w:p>
    <w:p w14:paraId="0F19C230" w14:textId="77777777" w:rsidR="006E534F" w:rsidRPr="005C2C3D" w:rsidRDefault="005771E7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before="0" w:after="56" w:line="370" w:lineRule="exact"/>
        <w:ind w:left="620" w:right="20" w:hanging="6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эксплуатацию.</w:t>
      </w:r>
    </w:p>
    <w:p w14:paraId="6A3B58D8" w14:textId="77777777" w:rsidR="00460A5E" w:rsidRPr="005C2C3D" w:rsidRDefault="007616C6" w:rsidP="0013298E">
      <w:pPr>
        <w:pStyle w:val="21"/>
        <w:shd w:val="clear" w:color="auto" w:fill="auto"/>
        <w:spacing w:before="0" w:line="374" w:lineRule="exact"/>
        <w:ind w:right="20" w:firstLine="620"/>
        <w:jc w:val="left"/>
        <w:rPr>
          <w:color w:val="000000" w:themeColor="text1"/>
        </w:rPr>
      </w:pPr>
      <w:r w:rsidRPr="005C2C3D">
        <w:rPr>
          <w:color w:val="000000" w:themeColor="text1"/>
        </w:rPr>
        <w:t>В городе отсутствуют бесхозяйные централизованные сети водоснабжения</w:t>
      </w:r>
      <w:r w:rsidR="0013298E" w:rsidRPr="005C2C3D">
        <w:rPr>
          <w:color w:val="000000" w:themeColor="text1"/>
        </w:rPr>
        <w:t>.</w:t>
      </w:r>
    </w:p>
    <w:p w14:paraId="01CC3329" w14:textId="77777777" w:rsidR="00CF03D3" w:rsidRPr="005C2C3D" w:rsidRDefault="005771E7" w:rsidP="00CF03D3">
      <w:pPr>
        <w:pStyle w:val="21"/>
        <w:numPr>
          <w:ilvl w:val="0"/>
          <w:numId w:val="2"/>
        </w:numPr>
        <w:shd w:val="clear" w:color="auto" w:fill="auto"/>
        <w:tabs>
          <w:tab w:val="left" w:pos="586"/>
        </w:tabs>
        <w:spacing w:before="0" w:after="6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b/>
          <w:color w:val="000000" w:themeColor="text1"/>
        </w:rPr>
        <w:t>Существующее положение в сфере водоотведения</w:t>
      </w:r>
      <w:r w:rsidR="00CF03D3" w:rsidRPr="005C2C3D">
        <w:rPr>
          <w:b/>
          <w:color w:val="000000" w:themeColor="text1"/>
        </w:rPr>
        <w:t xml:space="preserve"> городского</w:t>
      </w:r>
      <w:r w:rsidRPr="005C2C3D">
        <w:rPr>
          <w:b/>
          <w:color w:val="000000" w:themeColor="text1"/>
        </w:rPr>
        <w:t xml:space="preserve"> поселения</w:t>
      </w:r>
      <w:r w:rsidR="00CF03D3" w:rsidRPr="005C2C3D">
        <w:rPr>
          <w:b/>
          <w:color w:val="000000" w:themeColor="text1"/>
        </w:rPr>
        <w:t>.</w:t>
      </w:r>
    </w:p>
    <w:p w14:paraId="11D35376" w14:textId="77777777" w:rsidR="006E534F" w:rsidRPr="005C2C3D" w:rsidRDefault="005771E7" w:rsidP="00CF03D3">
      <w:pPr>
        <w:pStyle w:val="21"/>
        <w:shd w:val="clear" w:color="auto" w:fill="auto"/>
        <w:tabs>
          <w:tab w:val="left" w:pos="586"/>
        </w:tabs>
        <w:spacing w:before="0" w:after="60" w:line="370" w:lineRule="exact"/>
        <w:ind w:left="7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Система водоотведения г. Лиски представляет собой комплекс взаимосвязанных инженерных сооружений, обеспечивающих бесперебойный прием стоков </w:t>
      </w:r>
      <w:proofErr w:type="gramStart"/>
      <w:r w:rsidRPr="005C2C3D">
        <w:rPr>
          <w:color w:val="000000" w:themeColor="text1"/>
        </w:rPr>
        <w:t>от</w:t>
      </w:r>
      <w:proofErr w:type="gramEnd"/>
      <w:r w:rsidRPr="005C2C3D">
        <w:rPr>
          <w:color w:val="000000" w:themeColor="text1"/>
        </w:rPr>
        <w:t xml:space="preserve"> более </w:t>
      </w:r>
      <w:proofErr w:type="gramStart"/>
      <w:r w:rsidRPr="005C2C3D">
        <w:rPr>
          <w:color w:val="000000" w:themeColor="text1"/>
        </w:rPr>
        <w:t>чем</w:t>
      </w:r>
      <w:proofErr w:type="gramEnd"/>
      <w:r w:rsidR="00123F3B" w:rsidRPr="005C2C3D">
        <w:rPr>
          <w:color w:val="000000" w:themeColor="text1"/>
        </w:rPr>
        <w:t xml:space="preserve"> </w:t>
      </w:r>
      <w:r w:rsidR="00686F82" w:rsidRPr="005C2C3D">
        <w:rPr>
          <w:color w:val="000000" w:themeColor="text1"/>
        </w:rPr>
        <w:t>42 тыс</w:t>
      </w:r>
      <w:r w:rsidRPr="005C2C3D">
        <w:rPr>
          <w:color w:val="000000" w:themeColor="text1"/>
        </w:rPr>
        <w:t>.</w:t>
      </w:r>
      <w:r w:rsidR="00725598" w:rsidRPr="005C2C3D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человек населения, предприятий и организаций города, транспортировку и очистку сточных вод на очистные сооружения перед сбросом в водные объекты.</w:t>
      </w:r>
    </w:p>
    <w:p w14:paraId="733585BF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72"/>
        </w:tabs>
        <w:spacing w:before="0" w:after="60" w:line="370" w:lineRule="exact"/>
        <w:ind w:left="860" w:hanging="84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структуры системы сбора, очистки и отведения сточных вод на территории поселения, городского округа и деление территории поселения, городского округа на эксплуатационные зоны.</w:t>
      </w:r>
    </w:p>
    <w:p w14:paraId="6758E3D9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Город Лиски является частично канализованным населенным пунктом. Центральной канализацией охвачено 80% жилого фонда.</w:t>
      </w:r>
    </w:p>
    <w:p w14:paraId="5829F896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Стоки от потребителей г. Лиски по уличным канализационным </w:t>
      </w:r>
      <w:r w:rsidR="00725598" w:rsidRPr="005C2C3D">
        <w:rPr>
          <w:color w:val="000000" w:themeColor="text1"/>
        </w:rPr>
        <w:t>сетям собираются</w:t>
      </w:r>
      <w:r w:rsidRPr="005C2C3D">
        <w:rPr>
          <w:color w:val="000000" w:themeColor="text1"/>
        </w:rPr>
        <w:t xml:space="preserve"> в самотечный</w:t>
      </w:r>
      <w:r w:rsidR="00645B6E" w:rsidRPr="005C2C3D">
        <w:rPr>
          <w:color w:val="000000" w:themeColor="text1"/>
        </w:rPr>
        <w:t xml:space="preserve"> коллектор, протяженностью </w:t>
      </w:r>
      <w:r w:rsidRPr="005C2C3D">
        <w:rPr>
          <w:color w:val="000000" w:themeColor="text1"/>
        </w:rPr>
        <w:t>5 км. Через насосные канализационные станции</w:t>
      </w:r>
      <w:r w:rsidR="00D61190" w:rsidRPr="005C2C3D">
        <w:rPr>
          <w:color w:val="000000" w:themeColor="text1"/>
        </w:rPr>
        <w:t xml:space="preserve"> КНС-Радон, КНС-1,</w:t>
      </w:r>
      <w:r w:rsidRPr="005C2C3D">
        <w:rPr>
          <w:color w:val="000000" w:themeColor="text1"/>
        </w:rPr>
        <w:t xml:space="preserve"> КНС-3,</w:t>
      </w:r>
      <w:r w:rsidR="008A552D">
        <w:rPr>
          <w:color w:val="000000" w:themeColor="text1"/>
        </w:rPr>
        <w:t xml:space="preserve"> КНС-ул. Чернышевского</w:t>
      </w:r>
      <w:r w:rsidRPr="005C2C3D">
        <w:rPr>
          <w:color w:val="000000" w:themeColor="text1"/>
        </w:rPr>
        <w:t xml:space="preserve"> общей производительностью </w:t>
      </w:r>
      <w:r w:rsidR="00645B6E" w:rsidRPr="005C2C3D">
        <w:rPr>
          <w:color w:val="000000" w:themeColor="text1"/>
        </w:rPr>
        <w:t>12700</w:t>
      </w:r>
      <w:r w:rsidR="001B5696">
        <w:rPr>
          <w:color w:val="000000" w:themeColor="text1"/>
        </w:rPr>
        <w:t xml:space="preserve"> м3/сутки</w:t>
      </w:r>
      <w:r w:rsidRPr="005C2C3D">
        <w:rPr>
          <w:color w:val="000000" w:themeColor="text1"/>
        </w:rPr>
        <w:t xml:space="preserve"> и ГКН</w:t>
      </w:r>
      <w:r w:rsidR="00645B6E" w:rsidRPr="005C2C3D">
        <w:rPr>
          <w:color w:val="000000" w:themeColor="text1"/>
        </w:rPr>
        <w:t>С, производительностью 3</w:t>
      </w:r>
      <w:r w:rsidR="00460A5E" w:rsidRPr="005C2C3D">
        <w:rPr>
          <w:color w:val="000000" w:themeColor="text1"/>
        </w:rPr>
        <w:t xml:space="preserve">6 </w:t>
      </w:r>
      <w:r w:rsidR="00645B6E" w:rsidRPr="005C2C3D">
        <w:rPr>
          <w:color w:val="000000" w:themeColor="text1"/>
        </w:rPr>
        <w:t>0</w:t>
      </w:r>
      <w:r w:rsidR="00460A5E" w:rsidRPr="005C2C3D">
        <w:rPr>
          <w:color w:val="000000" w:themeColor="text1"/>
        </w:rPr>
        <w:t>00 м3/сутки, д</w:t>
      </w:r>
      <w:r w:rsidRPr="005C2C3D">
        <w:rPr>
          <w:color w:val="000000" w:themeColor="text1"/>
        </w:rPr>
        <w:t>алее стоки поступают на очистные сооружения (ОСК).</w:t>
      </w:r>
    </w:p>
    <w:p w14:paraId="5D327CE4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Западная часть города сбрасывает сточные воды в самотечный коллектор, который подает стоки на насосную станцию в районе «</w:t>
      </w:r>
      <w:proofErr w:type="spellStart"/>
      <w:r w:rsidRPr="005C2C3D">
        <w:rPr>
          <w:color w:val="000000" w:themeColor="text1"/>
        </w:rPr>
        <w:t>Мелбугра</w:t>
      </w:r>
      <w:proofErr w:type="spellEnd"/>
      <w:r w:rsidRPr="005C2C3D">
        <w:rPr>
          <w:color w:val="000000" w:themeColor="text1"/>
        </w:rPr>
        <w:t xml:space="preserve">», </w:t>
      </w:r>
      <w:r w:rsidR="00645B6E" w:rsidRPr="005C2C3D">
        <w:rPr>
          <w:color w:val="000000" w:themeColor="text1"/>
        </w:rPr>
        <w:t>ул. Проточная</w:t>
      </w:r>
      <w:r w:rsidRPr="005C2C3D">
        <w:rPr>
          <w:color w:val="000000" w:themeColor="text1"/>
        </w:rPr>
        <w:t>. Насосная станция качает стоки в коллектор восточной части города.</w:t>
      </w:r>
    </w:p>
    <w:p w14:paraId="74EE0DF8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Сточные воды восточной части города частично собираются в основной коллектор самотеком, частично через канализационную насосную станцию №3. </w:t>
      </w:r>
      <w:r w:rsidRPr="005C2C3D">
        <w:rPr>
          <w:color w:val="000000" w:themeColor="text1"/>
        </w:rPr>
        <w:lastRenderedPageBreak/>
        <w:t>Главный коллектор подает стоки на главную канализационную станцию города, откуда стоки попадают на очистные сооружения (ОСК).</w:t>
      </w:r>
    </w:p>
    <w:p w14:paraId="6B9AC672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72"/>
        </w:tabs>
        <w:spacing w:before="0" w:after="60" w:line="370" w:lineRule="exact"/>
        <w:ind w:left="860" w:hanging="84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результатов технического обследования централизованной системы водоотведения, включая описание существующих канализационных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вод, определение существующего дефицита (резерва) мощностей сооружений и описание локальных очистных сооружений, создаваемых абонентами.</w:t>
      </w:r>
    </w:p>
    <w:p w14:paraId="2BBBFE39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Стоки от централизованной системы канализации по самотечным и напорным коллекторам поступают на </w:t>
      </w:r>
      <w:r w:rsidR="00645B6E" w:rsidRPr="005C2C3D">
        <w:rPr>
          <w:color w:val="000000" w:themeColor="text1"/>
        </w:rPr>
        <w:t xml:space="preserve">ГКНС, а оттуда на </w:t>
      </w:r>
      <w:r w:rsidRPr="005C2C3D">
        <w:rPr>
          <w:color w:val="000000" w:themeColor="text1"/>
        </w:rPr>
        <w:t xml:space="preserve">очистные сооружения, которые находятся в 8,5 км от главной канализационной насосной станции (ГКНС) в районе села Н. </w:t>
      </w:r>
      <w:proofErr w:type="spellStart"/>
      <w:r w:rsidRPr="005C2C3D">
        <w:rPr>
          <w:color w:val="000000" w:themeColor="text1"/>
        </w:rPr>
        <w:t>Икорец</w:t>
      </w:r>
      <w:proofErr w:type="spellEnd"/>
      <w:r w:rsidRPr="005C2C3D">
        <w:rPr>
          <w:color w:val="000000" w:themeColor="text1"/>
        </w:rPr>
        <w:t xml:space="preserve"> и эксплуатируются с 1985 года. Производительность очистных сооружений:</w:t>
      </w:r>
    </w:p>
    <w:p w14:paraId="66149F74" w14:textId="77777777" w:rsidR="006E534F" w:rsidRPr="001B5696" w:rsidRDefault="00645B6E">
      <w:pPr>
        <w:pStyle w:val="21"/>
        <w:numPr>
          <w:ilvl w:val="0"/>
          <w:numId w:val="3"/>
        </w:numPr>
        <w:shd w:val="clear" w:color="auto" w:fill="auto"/>
        <w:tabs>
          <w:tab w:val="left" w:pos="960"/>
        </w:tabs>
        <w:spacing w:before="0" w:line="370" w:lineRule="exact"/>
        <w:ind w:left="20" w:firstLine="700"/>
        <w:jc w:val="both"/>
        <w:rPr>
          <w:color w:val="auto"/>
        </w:rPr>
      </w:pPr>
      <w:proofErr w:type="gramStart"/>
      <w:r w:rsidRPr="001B5696">
        <w:rPr>
          <w:color w:val="auto"/>
        </w:rPr>
        <w:t>фактическая</w:t>
      </w:r>
      <w:proofErr w:type="gramEnd"/>
      <w:r w:rsidRPr="001B5696">
        <w:rPr>
          <w:color w:val="auto"/>
        </w:rPr>
        <w:t xml:space="preserve"> - </w:t>
      </w:r>
      <w:r w:rsidR="00D61190" w:rsidRPr="001B5696">
        <w:rPr>
          <w:color w:val="auto"/>
        </w:rPr>
        <w:t>120</w:t>
      </w:r>
      <w:r w:rsidR="005771E7" w:rsidRPr="001B5696">
        <w:rPr>
          <w:color w:val="auto"/>
        </w:rPr>
        <w:t>00 м3/сутки.</w:t>
      </w:r>
    </w:p>
    <w:p w14:paraId="403621AC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Очистные сооружения принимают сточные воды от промышленных предприятий города и бытовые стоки от населения. Стоки, поступающие на очистные сооружения, проходят механическую очистку и полную биологическую, но в связи с тем, что очищенные сточные воды сбрасываются в р. Дон - водоем </w:t>
      </w:r>
      <w:proofErr w:type="spellStart"/>
      <w:r w:rsidRPr="005C2C3D">
        <w:rPr>
          <w:color w:val="000000" w:themeColor="text1"/>
        </w:rPr>
        <w:t>рыбохозяйственного</w:t>
      </w:r>
      <w:proofErr w:type="spellEnd"/>
      <w:r w:rsidRPr="005C2C3D">
        <w:rPr>
          <w:color w:val="000000" w:themeColor="text1"/>
        </w:rPr>
        <w:t xml:space="preserve"> назначения, к ним предъявляются особо строгие требования очистки.</w:t>
      </w:r>
    </w:p>
    <w:p w14:paraId="77B698F9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В состав очистных сооружений входят:</w:t>
      </w:r>
    </w:p>
    <w:p w14:paraId="33179254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решетки - 3 </w:t>
      </w:r>
      <w:proofErr w:type="spellStart"/>
      <w:proofErr w:type="gramStart"/>
      <w:r w:rsidRPr="005C2C3D">
        <w:rPr>
          <w:color w:val="000000" w:themeColor="text1"/>
        </w:rPr>
        <w:t>шт</w:t>
      </w:r>
      <w:proofErr w:type="spellEnd"/>
      <w:proofErr w:type="gramEnd"/>
      <w:r w:rsidRPr="005C2C3D">
        <w:rPr>
          <w:color w:val="000000" w:themeColor="text1"/>
        </w:rPr>
        <w:t>;</w:t>
      </w:r>
    </w:p>
    <w:p w14:paraId="2A555C63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песколовки - 2 </w:t>
      </w:r>
      <w:proofErr w:type="spellStart"/>
      <w:proofErr w:type="gramStart"/>
      <w:r w:rsidRPr="005C2C3D">
        <w:rPr>
          <w:color w:val="000000" w:themeColor="text1"/>
        </w:rPr>
        <w:t>шт</w:t>
      </w:r>
      <w:proofErr w:type="spellEnd"/>
      <w:proofErr w:type="gramEnd"/>
      <w:r w:rsidRPr="005C2C3D">
        <w:rPr>
          <w:color w:val="000000" w:themeColor="text1"/>
        </w:rPr>
        <w:t>;</w:t>
      </w:r>
    </w:p>
    <w:p w14:paraId="27C5FA76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первичные отстойники радиального типа - 4 </w:t>
      </w:r>
      <w:proofErr w:type="spellStart"/>
      <w:proofErr w:type="gramStart"/>
      <w:r w:rsidRPr="005C2C3D">
        <w:rPr>
          <w:color w:val="000000" w:themeColor="text1"/>
        </w:rPr>
        <w:t>шт</w:t>
      </w:r>
      <w:proofErr w:type="spellEnd"/>
      <w:proofErr w:type="gramEnd"/>
      <w:r w:rsidRPr="005C2C3D">
        <w:rPr>
          <w:color w:val="000000" w:themeColor="text1"/>
        </w:rPr>
        <w:t>;</w:t>
      </w:r>
    </w:p>
    <w:p w14:paraId="7126590E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proofErr w:type="spellStart"/>
      <w:r w:rsidRPr="005C2C3D">
        <w:rPr>
          <w:color w:val="000000" w:themeColor="text1"/>
        </w:rPr>
        <w:t>аэротенки</w:t>
      </w:r>
      <w:proofErr w:type="spellEnd"/>
      <w:r w:rsidRPr="005C2C3D">
        <w:rPr>
          <w:color w:val="000000" w:themeColor="text1"/>
        </w:rPr>
        <w:t xml:space="preserve"> - 3 секции;</w:t>
      </w:r>
    </w:p>
    <w:p w14:paraId="67336645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вторичные отстойники радиального типа - 4 </w:t>
      </w:r>
      <w:proofErr w:type="spellStart"/>
      <w:proofErr w:type="gramStart"/>
      <w:r w:rsidRPr="005C2C3D">
        <w:rPr>
          <w:color w:val="000000" w:themeColor="text1"/>
        </w:rPr>
        <w:t>шт</w:t>
      </w:r>
      <w:proofErr w:type="spellEnd"/>
      <w:proofErr w:type="gramEnd"/>
      <w:r w:rsidRPr="005C2C3D">
        <w:rPr>
          <w:color w:val="000000" w:themeColor="text1"/>
        </w:rPr>
        <w:t>;</w:t>
      </w:r>
    </w:p>
    <w:p w14:paraId="39E74C65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proofErr w:type="spellStart"/>
      <w:r w:rsidRPr="005C2C3D">
        <w:rPr>
          <w:color w:val="000000" w:themeColor="text1"/>
        </w:rPr>
        <w:t>илоуплотнитель</w:t>
      </w:r>
      <w:proofErr w:type="spellEnd"/>
      <w:r w:rsidRPr="005C2C3D">
        <w:rPr>
          <w:color w:val="000000" w:themeColor="text1"/>
        </w:rPr>
        <w:t xml:space="preserve"> - 1 </w:t>
      </w:r>
      <w:proofErr w:type="spellStart"/>
      <w:proofErr w:type="gramStart"/>
      <w:r w:rsidRPr="005C2C3D">
        <w:rPr>
          <w:color w:val="000000" w:themeColor="text1"/>
        </w:rPr>
        <w:t>шт</w:t>
      </w:r>
      <w:proofErr w:type="spellEnd"/>
      <w:proofErr w:type="gramEnd"/>
      <w:r w:rsidRPr="005C2C3D">
        <w:rPr>
          <w:color w:val="000000" w:themeColor="text1"/>
        </w:rPr>
        <w:t>;</w:t>
      </w:r>
    </w:p>
    <w:p w14:paraId="796A84AC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proofErr w:type="spellStart"/>
      <w:r w:rsidRPr="005C2C3D">
        <w:rPr>
          <w:color w:val="000000" w:themeColor="text1"/>
        </w:rPr>
        <w:t>песковые</w:t>
      </w:r>
      <w:proofErr w:type="spellEnd"/>
      <w:r w:rsidRPr="005C2C3D">
        <w:rPr>
          <w:color w:val="000000" w:themeColor="text1"/>
        </w:rPr>
        <w:t xml:space="preserve"> площадки - 2 </w:t>
      </w:r>
      <w:proofErr w:type="spellStart"/>
      <w:proofErr w:type="gramStart"/>
      <w:r w:rsidRPr="005C2C3D">
        <w:rPr>
          <w:color w:val="000000" w:themeColor="text1"/>
        </w:rPr>
        <w:t>шт</w:t>
      </w:r>
      <w:proofErr w:type="spellEnd"/>
      <w:proofErr w:type="gramEnd"/>
      <w:r w:rsidRPr="005C2C3D">
        <w:rPr>
          <w:color w:val="000000" w:themeColor="text1"/>
        </w:rPr>
        <w:t>;</w:t>
      </w:r>
    </w:p>
    <w:p w14:paraId="0670AD5A" w14:textId="77777777" w:rsidR="006E534F" w:rsidRPr="005C2C3D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355"/>
        </w:tabs>
        <w:spacing w:before="0" w:line="370" w:lineRule="exact"/>
        <w:ind w:left="100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иловые карты - 7 шт.</w:t>
      </w:r>
    </w:p>
    <w:p w14:paraId="2BB71AB5" w14:textId="77777777" w:rsidR="006E534F" w:rsidRPr="005C2C3D" w:rsidRDefault="005771E7" w:rsidP="00645B6E">
      <w:pPr>
        <w:pStyle w:val="21"/>
        <w:shd w:val="clear" w:color="auto" w:fill="auto"/>
        <w:tabs>
          <w:tab w:val="right" w:pos="9394"/>
        </w:tabs>
        <w:spacing w:before="0" w:line="370" w:lineRule="exact"/>
        <w:ind w:left="20" w:right="20" w:firstLine="700"/>
        <w:jc w:val="left"/>
        <w:rPr>
          <w:color w:val="000000" w:themeColor="text1"/>
        </w:rPr>
      </w:pPr>
      <w:r w:rsidRPr="005C2C3D">
        <w:rPr>
          <w:color w:val="000000" w:themeColor="text1"/>
        </w:rPr>
        <w:t>Так же на территории ОСК находятся 3 КНС (насосная станция сырого</w:t>
      </w:r>
      <w:r w:rsidR="00725598" w:rsidRPr="005C2C3D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оса</w:t>
      </w:r>
      <w:r w:rsidR="00CE528B" w:rsidRPr="005C2C3D">
        <w:rPr>
          <w:color w:val="000000" w:themeColor="text1"/>
        </w:rPr>
        <w:t>д</w:t>
      </w:r>
      <w:r w:rsidRPr="005C2C3D">
        <w:rPr>
          <w:color w:val="000000" w:themeColor="text1"/>
        </w:rPr>
        <w:t xml:space="preserve">ка, иловая насосная станция, дренажная насосная станция). Зоны санитарной охраны предусмотрены </w:t>
      </w:r>
      <w:r w:rsidR="00725598" w:rsidRPr="005C2C3D">
        <w:rPr>
          <w:color w:val="000000" w:themeColor="text1"/>
        </w:rPr>
        <w:t>в соответствии с СанПиНом</w:t>
      </w:r>
      <w:r w:rsidRPr="005C2C3D">
        <w:rPr>
          <w:color w:val="000000" w:themeColor="text1"/>
        </w:rPr>
        <w:t xml:space="preserve"> 2.2.1/21.1.1200</w:t>
      </w:r>
      <w:r w:rsidRPr="005C2C3D">
        <w:rPr>
          <w:color w:val="000000" w:themeColor="text1"/>
        </w:rPr>
        <w:softHyphen/>
      </w:r>
      <w:r w:rsidR="00645B6E" w:rsidRPr="005C2C3D">
        <w:rPr>
          <w:color w:val="000000" w:themeColor="text1"/>
        </w:rPr>
        <w:t xml:space="preserve">-03. </w:t>
      </w:r>
      <w:r w:rsidRPr="005C2C3D">
        <w:rPr>
          <w:color w:val="000000" w:themeColor="text1"/>
        </w:rPr>
        <w:t>По данным производственного контроля, очищенные стоки</w:t>
      </w:r>
      <w:r w:rsidR="00725598" w:rsidRPr="005C2C3D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соответствуют нормативам ПДС. Выпуск оч</w:t>
      </w:r>
      <w:r w:rsidRPr="005C2C3D">
        <w:rPr>
          <w:rStyle w:val="11"/>
          <w:color w:val="000000" w:themeColor="text1"/>
          <w:u w:val="none"/>
        </w:rPr>
        <w:t>ищ</w:t>
      </w:r>
      <w:r w:rsidRPr="005C2C3D">
        <w:rPr>
          <w:color w:val="000000" w:themeColor="text1"/>
        </w:rPr>
        <w:t xml:space="preserve">енных стоков производится в р. Дон ниже города Лиски, ближайший населенный пункт с. Н. </w:t>
      </w:r>
      <w:proofErr w:type="spellStart"/>
      <w:r w:rsidRPr="005C2C3D">
        <w:rPr>
          <w:color w:val="000000" w:themeColor="text1"/>
        </w:rPr>
        <w:t>Икорец</w:t>
      </w:r>
      <w:proofErr w:type="spellEnd"/>
      <w:r w:rsidRPr="005C2C3D">
        <w:rPr>
          <w:color w:val="000000" w:themeColor="text1"/>
        </w:rPr>
        <w:t xml:space="preserve"> находится ниже по течению 1,5 км.</w:t>
      </w:r>
    </w:p>
    <w:p w14:paraId="2A885065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Результаты технического обследования очистных сооружений приведены в Приложении 6.</w:t>
      </w:r>
    </w:p>
    <w:p w14:paraId="4A8106D6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960"/>
          <w:tab w:val="left" w:pos="870"/>
        </w:tabs>
        <w:spacing w:before="0" w:line="370" w:lineRule="exact"/>
        <w:ind w:lef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Описание технологических зон водоотведения, зон</w:t>
      </w:r>
    </w:p>
    <w:p w14:paraId="52F018E8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1000"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водоотведения.</w:t>
      </w:r>
    </w:p>
    <w:p w14:paraId="5FF85BF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Процент жилого фонда, обеспеченного централизованной канализацией составляет - </w:t>
      </w:r>
      <w:r w:rsidR="00CE528B" w:rsidRPr="005C2C3D">
        <w:rPr>
          <w:color w:val="000000" w:themeColor="text1"/>
        </w:rPr>
        <w:t>80</w:t>
      </w:r>
      <w:r w:rsidRPr="005C2C3D">
        <w:rPr>
          <w:color w:val="000000" w:themeColor="text1"/>
        </w:rPr>
        <w:t>%.</w:t>
      </w:r>
    </w:p>
    <w:p w14:paraId="55ECEAD8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60"/>
        <w:jc w:val="both"/>
        <w:rPr>
          <w:color w:val="000000" w:themeColor="text1"/>
        </w:rPr>
      </w:pPr>
      <w:proofErr w:type="spellStart"/>
      <w:r w:rsidRPr="005C2C3D">
        <w:rPr>
          <w:color w:val="000000" w:themeColor="text1"/>
        </w:rPr>
        <w:t>Канализование</w:t>
      </w:r>
      <w:proofErr w:type="spellEnd"/>
      <w:r w:rsidRPr="005C2C3D">
        <w:rPr>
          <w:color w:val="000000" w:themeColor="text1"/>
        </w:rPr>
        <w:t xml:space="preserve"> от многоэтажной и средне</w:t>
      </w:r>
      <w:r w:rsidR="00686F82" w:rsidRPr="005C2C3D">
        <w:rPr>
          <w:color w:val="000000" w:themeColor="text1"/>
        </w:rPr>
        <w:t>-</w:t>
      </w:r>
      <w:r w:rsidRPr="005C2C3D">
        <w:rPr>
          <w:color w:val="000000" w:themeColor="text1"/>
        </w:rPr>
        <w:t>этажной застройки происходит по централизованной схеме, со сбросом в хозяйственно</w:t>
      </w:r>
      <w:r w:rsidRPr="005C2C3D">
        <w:rPr>
          <w:color w:val="000000" w:themeColor="text1"/>
        </w:rPr>
        <w:softHyphen/>
      </w:r>
      <w:r w:rsidR="00686F82" w:rsidRPr="005C2C3D">
        <w:rPr>
          <w:color w:val="000000" w:themeColor="text1"/>
        </w:rPr>
        <w:t>-</w:t>
      </w:r>
      <w:r w:rsidRPr="005C2C3D">
        <w:rPr>
          <w:color w:val="000000" w:themeColor="text1"/>
        </w:rPr>
        <w:t>фекальную канализацию стоков от жилой застройки и загрязненных производственных стоков с обязательным соблюдением условий и норм приема промышленных стоков в городскую канализацию.</w:t>
      </w:r>
    </w:p>
    <w:p w14:paraId="7CFA51AF" w14:textId="77777777" w:rsidR="00CE528B" w:rsidRPr="005C2C3D" w:rsidRDefault="005771E7" w:rsidP="00AF47D9">
      <w:pPr>
        <w:pStyle w:val="21"/>
        <w:shd w:val="clear" w:color="auto" w:fill="auto"/>
        <w:spacing w:before="0" w:after="60" w:line="370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Для части города не имеющей центральной канализации (частный сектор)</w:t>
      </w:r>
      <w:r w:rsidR="00725598" w:rsidRPr="005C2C3D">
        <w:rPr>
          <w:color w:val="000000" w:themeColor="text1"/>
        </w:rPr>
        <w:t xml:space="preserve"> и поселения х. Калач</w:t>
      </w:r>
      <w:r w:rsidRPr="005C2C3D">
        <w:rPr>
          <w:color w:val="000000" w:themeColor="text1"/>
        </w:rPr>
        <w:t xml:space="preserve"> предусмотрено устройство водонепроницаемых выгребных ям, с последующим откачиванием отходов и вывозом на </w:t>
      </w:r>
      <w:r w:rsidR="00645B6E" w:rsidRPr="005C2C3D">
        <w:rPr>
          <w:color w:val="000000" w:themeColor="text1"/>
        </w:rPr>
        <w:t>место слива стоков</w:t>
      </w:r>
      <w:r w:rsidRPr="005C2C3D">
        <w:rPr>
          <w:color w:val="000000" w:themeColor="text1"/>
        </w:rPr>
        <w:t>.</w:t>
      </w:r>
    </w:p>
    <w:p w14:paraId="2A1C9206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73"/>
        </w:tabs>
        <w:spacing w:before="0" w:after="56" w:line="370" w:lineRule="exact"/>
        <w:ind w:left="780" w:right="20" w:hanging="7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технической возможности утилизации осадков сточных вод на очистных сооружениях существующей централизованной системы водоотведения.</w:t>
      </w:r>
    </w:p>
    <w:p w14:paraId="251AB5F1" w14:textId="77777777" w:rsidR="006E534F" w:rsidRPr="005C2C3D" w:rsidRDefault="00645B6E">
      <w:pPr>
        <w:pStyle w:val="21"/>
        <w:shd w:val="clear" w:color="auto" w:fill="auto"/>
        <w:spacing w:before="0" w:after="64" w:line="374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Осадок сточных вод вывозится на полигон ТБО.</w:t>
      </w:r>
    </w:p>
    <w:p w14:paraId="0CC29627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73"/>
        </w:tabs>
        <w:spacing w:before="0" w:after="60" w:line="370" w:lineRule="exact"/>
        <w:ind w:left="780" w:right="20" w:hanging="7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состояния и функционирования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водоотведения.</w:t>
      </w:r>
    </w:p>
    <w:p w14:paraId="2007011B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Амортизационный износ канализационных сетей составляет 98%.</w:t>
      </w:r>
    </w:p>
    <w:p w14:paraId="47C21F5B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Протяженность коллекторов:</w:t>
      </w:r>
    </w:p>
    <w:p w14:paraId="7D39C8E3" w14:textId="77777777" w:rsidR="006E534F" w:rsidRPr="005C2C3D" w:rsidRDefault="001B5696">
      <w:pPr>
        <w:pStyle w:val="21"/>
        <w:numPr>
          <w:ilvl w:val="0"/>
          <w:numId w:val="3"/>
        </w:numPr>
        <w:shd w:val="clear" w:color="auto" w:fill="auto"/>
        <w:tabs>
          <w:tab w:val="left" w:pos="1438"/>
        </w:tabs>
        <w:spacing w:before="0" w:line="370" w:lineRule="exact"/>
        <w:ind w:left="1080" w:firstLine="0"/>
        <w:jc w:val="both"/>
        <w:rPr>
          <w:color w:val="000000" w:themeColor="text1"/>
        </w:rPr>
      </w:pPr>
      <w:r>
        <w:rPr>
          <w:color w:val="000000" w:themeColor="text1"/>
        </w:rPr>
        <w:t>напорных - 20</w:t>
      </w:r>
      <w:r w:rsidR="005771E7" w:rsidRPr="005C2C3D">
        <w:rPr>
          <w:color w:val="000000" w:themeColor="text1"/>
        </w:rPr>
        <w:t>км;</w:t>
      </w:r>
    </w:p>
    <w:p w14:paraId="2CDC9CB5" w14:textId="77777777" w:rsidR="006E534F" w:rsidRDefault="005771E7">
      <w:pPr>
        <w:pStyle w:val="21"/>
        <w:numPr>
          <w:ilvl w:val="0"/>
          <w:numId w:val="3"/>
        </w:numPr>
        <w:shd w:val="clear" w:color="auto" w:fill="auto"/>
        <w:tabs>
          <w:tab w:val="left" w:pos="1438"/>
        </w:tabs>
        <w:spacing w:before="0" w:line="370" w:lineRule="exact"/>
        <w:ind w:left="108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самотечных </w:t>
      </w:r>
      <w:r w:rsidR="001B5696">
        <w:rPr>
          <w:color w:val="000000" w:themeColor="text1"/>
        </w:rPr>
        <w:t>–</w:t>
      </w:r>
      <w:r w:rsidRPr="005C2C3D">
        <w:rPr>
          <w:color w:val="000000" w:themeColor="text1"/>
        </w:rPr>
        <w:t xml:space="preserve"> </w:t>
      </w:r>
      <w:r w:rsidR="001B5696">
        <w:rPr>
          <w:color w:val="000000" w:themeColor="text1"/>
        </w:rPr>
        <w:t>14,2 км:</w:t>
      </w:r>
    </w:p>
    <w:p w14:paraId="2674A97E" w14:textId="77777777" w:rsidR="001B5696" w:rsidRPr="005C2C3D" w:rsidRDefault="001B5696">
      <w:pPr>
        <w:pStyle w:val="21"/>
        <w:numPr>
          <w:ilvl w:val="0"/>
          <w:numId w:val="3"/>
        </w:numPr>
        <w:shd w:val="clear" w:color="auto" w:fill="auto"/>
        <w:tabs>
          <w:tab w:val="left" w:pos="1438"/>
        </w:tabs>
        <w:spacing w:before="0" w:line="370" w:lineRule="exact"/>
        <w:ind w:left="1080" w:firstLine="0"/>
        <w:jc w:val="both"/>
        <w:rPr>
          <w:color w:val="000000" w:themeColor="text1"/>
        </w:rPr>
      </w:pPr>
      <w:r>
        <w:rPr>
          <w:color w:val="000000" w:themeColor="text1"/>
        </w:rPr>
        <w:t>уличных сетей – 30,1 км.</w:t>
      </w:r>
    </w:p>
    <w:p w14:paraId="6497032A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Диаметры </w:t>
      </w:r>
      <w:r w:rsidR="001B5696">
        <w:rPr>
          <w:color w:val="000000" w:themeColor="text1"/>
        </w:rPr>
        <w:t>канализационных трубопроводов</w:t>
      </w:r>
      <w:r w:rsidRPr="005C2C3D">
        <w:rPr>
          <w:color w:val="000000" w:themeColor="text1"/>
        </w:rPr>
        <w:t xml:space="preserve"> от </w:t>
      </w:r>
      <w:r w:rsidR="00645B6E" w:rsidRPr="005C2C3D">
        <w:rPr>
          <w:color w:val="000000" w:themeColor="text1"/>
        </w:rPr>
        <w:t>25</w:t>
      </w:r>
      <w:r w:rsidRPr="005C2C3D">
        <w:rPr>
          <w:color w:val="000000" w:themeColor="text1"/>
        </w:rPr>
        <w:t>0</w:t>
      </w:r>
      <w:r w:rsidR="001B5696">
        <w:rPr>
          <w:color w:val="000000" w:themeColor="text1"/>
        </w:rPr>
        <w:t xml:space="preserve"> мм</w:t>
      </w:r>
      <w:r w:rsidRPr="005C2C3D">
        <w:rPr>
          <w:color w:val="000000" w:themeColor="text1"/>
        </w:rPr>
        <w:t xml:space="preserve"> до 1000 мм. Материал труб - железобетон, сталь, чугун, полиэтилен.</w:t>
      </w:r>
    </w:p>
    <w:p w14:paraId="10614B89" w14:textId="77777777" w:rsidR="006E534F" w:rsidRPr="005C2C3D" w:rsidRDefault="005771E7">
      <w:pPr>
        <w:pStyle w:val="21"/>
        <w:shd w:val="clear" w:color="auto" w:fill="auto"/>
        <w:spacing w:before="0" w:after="64" w:line="370" w:lineRule="exact"/>
        <w:ind w:lef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Описание канализационных сетей представлено в Приложении 5.</w:t>
      </w:r>
    </w:p>
    <w:p w14:paraId="7F9B821C" w14:textId="77777777" w:rsidR="006E534F" w:rsidRPr="005C2C3D" w:rsidRDefault="005771E7">
      <w:pPr>
        <w:pStyle w:val="21"/>
        <w:numPr>
          <w:ilvl w:val="1"/>
          <w:numId w:val="2"/>
        </w:numPr>
        <w:shd w:val="clear" w:color="auto" w:fill="auto"/>
        <w:tabs>
          <w:tab w:val="left" w:pos="873"/>
        </w:tabs>
        <w:spacing w:before="0" w:after="56" w:line="365" w:lineRule="exact"/>
        <w:ind w:left="780" w:right="20" w:hanging="7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Оценка безопасности и надежности объектов централизованной системы водоотведения и их управляемости.</w:t>
      </w:r>
    </w:p>
    <w:p w14:paraId="0BDB66FC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Канализационные сети являются наиболее уязвимыми элементами централизованной системы водоотведения в плане обеспечения безопасности и надежности, так как имеют большую (98%) степень износа.</w:t>
      </w:r>
    </w:p>
    <w:p w14:paraId="7B0A79EE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Амортизационный износ насосных станций и общегородских канализационных очистных сооружений составляет 69%. Обеспечение надежности </w:t>
      </w:r>
      <w:r w:rsidRPr="005C2C3D">
        <w:rPr>
          <w:color w:val="000000" w:themeColor="text1"/>
        </w:rPr>
        <w:lastRenderedPageBreak/>
        <w:t>работы КНС связаны, в первую очередь, с энергоснабжением и снижением количества отказов насосного оборудования.</w:t>
      </w:r>
    </w:p>
    <w:p w14:paraId="5BF49BFE" w14:textId="77777777" w:rsidR="00D61190" w:rsidRPr="005C2C3D" w:rsidRDefault="005771E7" w:rsidP="0013298E">
      <w:pPr>
        <w:pStyle w:val="21"/>
        <w:shd w:val="clear" w:color="auto" w:fill="auto"/>
        <w:spacing w:before="0" w:line="370" w:lineRule="exact"/>
        <w:ind w:left="20" w:right="20" w:firstLine="760"/>
        <w:jc w:val="both"/>
        <w:rPr>
          <w:color w:val="000000" w:themeColor="text1"/>
        </w:rPr>
      </w:pPr>
      <w:r w:rsidRPr="005C2C3D">
        <w:rPr>
          <w:color w:val="000000" w:themeColor="text1"/>
        </w:rPr>
        <w:t>Отсутствие автоматизированных систем контроля и управлением технологическими процессами снижает надежность и безопасность работы системы водоотведения в целом.</w:t>
      </w:r>
    </w:p>
    <w:p w14:paraId="521134EA" w14:textId="77777777" w:rsidR="006E534F" w:rsidRPr="005C2C3D" w:rsidRDefault="005771E7">
      <w:pPr>
        <w:pStyle w:val="21"/>
        <w:numPr>
          <w:ilvl w:val="0"/>
          <w:numId w:val="6"/>
        </w:numPr>
        <w:shd w:val="clear" w:color="auto" w:fill="auto"/>
        <w:tabs>
          <w:tab w:val="left" w:pos="850"/>
        </w:tabs>
        <w:spacing w:before="0" w:after="60" w:line="370" w:lineRule="exact"/>
        <w:ind w:left="1040" w:right="2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Оценка воздействия сбросов сточных вод через централизованную систему водоотведения на окружающую среду.</w:t>
      </w:r>
    </w:p>
    <w:p w14:paraId="7927E672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4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Зоны санитарной охраны предусмотрены </w:t>
      </w:r>
      <w:r w:rsidR="00AF47D9" w:rsidRPr="005C2C3D">
        <w:rPr>
          <w:color w:val="000000" w:themeColor="text1"/>
        </w:rPr>
        <w:t>в соответствии с СанПиНом</w:t>
      </w:r>
      <w:r w:rsidRPr="005C2C3D">
        <w:rPr>
          <w:color w:val="000000" w:themeColor="text1"/>
        </w:rPr>
        <w:t xml:space="preserve"> 2.2.1/21.1.1200-03. Выпуск оч</w:t>
      </w:r>
      <w:r w:rsidRPr="005C2C3D">
        <w:rPr>
          <w:rStyle w:val="11"/>
          <w:color w:val="000000" w:themeColor="text1"/>
          <w:u w:val="none"/>
        </w:rPr>
        <w:t>ищ</w:t>
      </w:r>
      <w:r w:rsidRPr="005C2C3D">
        <w:rPr>
          <w:color w:val="000000" w:themeColor="text1"/>
        </w:rPr>
        <w:t xml:space="preserve">енных стоков производится в р. Дон ниже города Лиски, ближайший населенный пункт с. Н. </w:t>
      </w:r>
      <w:proofErr w:type="spellStart"/>
      <w:r w:rsidRPr="005C2C3D">
        <w:rPr>
          <w:color w:val="000000" w:themeColor="text1"/>
        </w:rPr>
        <w:t>Икорец</w:t>
      </w:r>
      <w:proofErr w:type="spellEnd"/>
      <w:r w:rsidRPr="005C2C3D">
        <w:rPr>
          <w:color w:val="000000" w:themeColor="text1"/>
        </w:rPr>
        <w:t xml:space="preserve"> находится ниже по течению 1,5 км.</w:t>
      </w:r>
    </w:p>
    <w:p w14:paraId="0AC0A3C5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40"/>
        <w:jc w:val="both"/>
        <w:rPr>
          <w:color w:val="000000" w:themeColor="text1"/>
        </w:rPr>
      </w:pPr>
      <w:r w:rsidRPr="005C2C3D">
        <w:rPr>
          <w:color w:val="000000" w:themeColor="text1"/>
        </w:rPr>
        <w:t>В настоящее время сброс загрязняющих веществ, согласно действующим нормам ПДС, превышен по следующим показателям:</w:t>
      </w:r>
    </w:p>
    <w:p w14:paraId="1B5775E4" w14:textId="77777777" w:rsidR="006E534F" w:rsidRPr="005C2C3D" w:rsidRDefault="00792715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фосфаты (Р) - на 2</w:t>
      </w:r>
      <w:r w:rsidR="005771E7" w:rsidRPr="005C2C3D">
        <w:rPr>
          <w:color w:val="000000" w:themeColor="text1"/>
        </w:rPr>
        <w:t>,</w:t>
      </w:r>
      <w:r w:rsidRPr="005C2C3D">
        <w:rPr>
          <w:color w:val="000000" w:themeColor="text1"/>
        </w:rPr>
        <w:t>47</w:t>
      </w:r>
      <w:r w:rsidR="005771E7" w:rsidRPr="005C2C3D">
        <w:rPr>
          <w:color w:val="000000" w:themeColor="text1"/>
        </w:rPr>
        <w:t xml:space="preserve"> мг/дм3;</w:t>
      </w:r>
    </w:p>
    <w:p w14:paraId="05525D96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нитраты - на </w:t>
      </w:r>
      <w:r w:rsidR="00792715" w:rsidRPr="005C2C3D">
        <w:rPr>
          <w:color w:val="000000" w:themeColor="text1"/>
        </w:rPr>
        <w:t>3</w:t>
      </w:r>
      <w:r w:rsidRPr="005C2C3D">
        <w:rPr>
          <w:color w:val="000000" w:themeColor="text1"/>
        </w:rPr>
        <w:t>7,0 мг/дм3;</w:t>
      </w:r>
    </w:p>
    <w:p w14:paraId="43DCE7FB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железо общее - на 0,082 мг/дм3;</w:t>
      </w:r>
    </w:p>
    <w:p w14:paraId="0CBC73A2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медь - на 0,00</w:t>
      </w:r>
      <w:r w:rsidR="00792715" w:rsidRPr="005C2C3D">
        <w:rPr>
          <w:color w:val="000000" w:themeColor="text1"/>
        </w:rPr>
        <w:t>15</w:t>
      </w:r>
      <w:r w:rsidRPr="005C2C3D">
        <w:rPr>
          <w:color w:val="000000" w:themeColor="text1"/>
        </w:rPr>
        <w:t xml:space="preserve"> мг/дм3;</w:t>
      </w:r>
    </w:p>
    <w:p w14:paraId="34ACD376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нитриты - на 0,01</w:t>
      </w:r>
      <w:r w:rsidR="00792715" w:rsidRPr="005C2C3D">
        <w:rPr>
          <w:color w:val="000000" w:themeColor="text1"/>
        </w:rPr>
        <w:t>1</w:t>
      </w:r>
      <w:r w:rsidRPr="005C2C3D">
        <w:rPr>
          <w:color w:val="000000" w:themeColor="text1"/>
        </w:rPr>
        <w:t xml:space="preserve"> мг/дм3;</w:t>
      </w:r>
    </w:p>
    <w:p w14:paraId="653925E3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свинец - на 0,02 мг/дм3;</w:t>
      </w:r>
    </w:p>
    <w:p w14:paraId="5C6F755E" w14:textId="77777777" w:rsidR="006E534F" w:rsidRPr="005C2C3D" w:rsidRDefault="00BE2230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цинк - на 0,006 мг/дм3;</w:t>
      </w:r>
    </w:p>
    <w:p w14:paraId="3AF67350" w14:textId="77777777" w:rsidR="00792715" w:rsidRPr="005C2C3D" w:rsidRDefault="00BE2230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с</w:t>
      </w:r>
      <w:r w:rsidR="00792715" w:rsidRPr="005C2C3D">
        <w:rPr>
          <w:color w:val="000000" w:themeColor="text1"/>
        </w:rPr>
        <w:t>ульфаты – на 57,0 мг/дм3</w:t>
      </w:r>
      <w:r w:rsidRPr="005C2C3D">
        <w:rPr>
          <w:color w:val="000000" w:themeColor="text1"/>
        </w:rPr>
        <w:t>;</w:t>
      </w:r>
    </w:p>
    <w:p w14:paraId="1BB28793" w14:textId="77777777" w:rsidR="00BE2230" w:rsidRPr="005C2C3D" w:rsidRDefault="00BE2230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proofErr w:type="spellStart"/>
      <w:r w:rsidRPr="005C2C3D">
        <w:rPr>
          <w:color w:val="000000" w:themeColor="text1"/>
        </w:rPr>
        <w:t>БПКп</w:t>
      </w:r>
      <w:proofErr w:type="spellEnd"/>
      <w:r w:rsidRPr="005C2C3D">
        <w:rPr>
          <w:color w:val="000000" w:themeColor="text1"/>
        </w:rPr>
        <w:t xml:space="preserve"> – на 1,9 мг/дм3.</w:t>
      </w:r>
    </w:p>
    <w:p w14:paraId="2B07DF21" w14:textId="77777777" w:rsidR="00792715" w:rsidRPr="005C2C3D" w:rsidRDefault="00792715" w:rsidP="00792715">
      <w:pPr>
        <w:pStyle w:val="21"/>
        <w:shd w:val="clear" w:color="auto" w:fill="auto"/>
        <w:tabs>
          <w:tab w:val="left" w:pos="1397"/>
        </w:tabs>
        <w:spacing w:before="0" w:line="370" w:lineRule="exact"/>
        <w:ind w:left="1440" w:firstLine="0"/>
        <w:jc w:val="both"/>
        <w:rPr>
          <w:color w:val="000000" w:themeColor="text1"/>
        </w:rPr>
      </w:pPr>
    </w:p>
    <w:p w14:paraId="6807CED3" w14:textId="77777777" w:rsidR="006E534F" w:rsidRPr="005C2C3D" w:rsidRDefault="005771E7" w:rsidP="00BE2230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right" w:pos="9375"/>
        </w:tabs>
        <w:spacing w:before="0" w:line="370" w:lineRule="exact"/>
        <w:ind w:left="20" w:firstLine="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</w:t>
      </w:r>
      <w:r w:rsidR="00792715" w:rsidRPr="005C2C3D">
        <w:rPr>
          <w:b/>
          <w:color w:val="000000" w:themeColor="text1"/>
        </w:rPr>
        <w:t xml:space="preserve"> территорий</w:t>
      </w:r>
      <w:r w:rsidR="00725598" w:rsidRPr="005C2C3D">
        <w:rPr>
          <w:b/>
          <w:color w:val="000000" w:themeColor="text1"/>
        </w:rPr>
        <w:t xml:space="preserve"> муниципального </w:t>
      </w:r>
      <w:r w:rsidR="00F85D4A" w:rsidRPr="005C2C3D">
        <w:rPr>
          <w:b/>
          <w:color w:val="000000" w:themeColor="text1"/>
        </w:rPr>
        <w:t>образования, неохваченных</w:t>
      </w:r>
      <w:r w:rsidRPr="005C2C3D">
        <w:rPr>
          <w:b/>
          <w:color w:val="000000" w:themeColor="text1"/>
        </w:rPr>
        <w:t xml:space="preserve"> централизованной системой водоотведения.</w:t>
      </w:r>
      <w:r w:rsidR="00725598" w:rsidRPr="005C2C3D">
        <w:rPr>
          <w:b/>
          <w:color w:val="000000" w:themeColor="text1"/>
        </w:rPr>
        <w:t xml:space="preserve"> </w:t>
      </w:r>
    </w:p>
    <w:p w14:paraId="0E966CB1" w14:textId="77777777" w:rsidR="006E534F" w:rsidRPr="005C2C3D" w:rsidRDefault="005771E7" w:rsidP="00BE2230">
      <w:pPr>
        <w:pStyle w:val="21"/>
        <w:shd w:val="clear" w:color="auto" w:fill="auto"/>
        <w:tabs>
          <w:tab w:val="left" w:pos="7095"/>
        </w:tabs>
        <w:spacing w:before="0" w:line="370" w:lineRule="exact"/>
        <w:ind w:left="20" w:right="20" w:firstLine="740"/>
        <w:jc w:val="both"/>
        <w:rPr>
          <w:color w:val="000000" w:themeColor="text1"/>
        </w:rPr>
      </w:pPr>
      <w:r w:rsidRPr="005C2C3D">
        <w:rPr>
          <w:color w:val="000000" w:themeColor="text1"/>
        </w:rPr>
        <w:t>Территории, не охваченные централизованной системой водоотведения, представлены усадебной застройкой. Для них предусмотрено устройство водонепроницаемых выгребных ям,</w:t>
      </w:r>
      <w:r w:rsidR="00725598" w:rsidRPr="005C2C3D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>с последующим</w:t>
      </w:r>
      <w:r w:rsidR="00725598" w:rsidRPr="005C2C3D">
        <w:rPr>
          <w:color w:val="000000" w:themeColor="text1"/>
        </w:rPr>
        <w:t xml:space="preserve"> </w:t>
      </w:r>
      <w:r w:rsidRPr="005C2C3D">
        <w:rPr>
          <w:color w:val="000000" w:themeColor="text1"/>
        </w:rPr>
        <w:t xml:space="preserve">откачиванием отходов и вывозом на </w:t>
      </w:r>
      <w:r w:rsidR="00BE2230" w:rsidRPr="005C2C3D">
        <w:rPr>
          <w:color w:val="000000" w:themeColor="text1"/>
        </w:rPr>
        <w:t>место слива</w:t>
      </w:r>
      <w:r w:rsidRPr="005C2C3D">
        <w:rPr>
          <w:color w:val="000000" w:themeColor="text1"/>
        </w:rPr>
        <w:t>.</w:t>
      </w:r>
    </w:p>
    <w:p w14:paraId="3BD47554" w14:textId="77777777" w:rsidR="006E534F" w:rsidRPr="005C2C3D" w:rsidRDefault="005771E7">
      <w:pPr>
        <w:pStyle w:val="21"/>
        <w:numPr>
          <w:ilvl w:val="0"/>
          <w:numId w:val="6"/>
        </w:numPr>
        <w:shd w:val="clear" w:color="auto" w:fill="auto"/>
        <w:tabs>
          <w:tab w:val="right" w:pos="2146"/>
        </w:tabs>
        <w:spacing w:before="0" w:after="60" w:line="374" w:lineRule="exact"/>
        <w:ind w:left="1040" w:right="2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существующих технических и технологических проблем системы водоотведения поселения, городского округа.</w:t>
      </w:r>
    </w:p>
    <w:p w14:paraId="60A5E5BD" w14:textId="77777777" w:rsidR="006E534F" w:rsidRPr="005C2C3D" w:rsidRDefault="005771E7">
      <w:pPr>
        <w:pStyle w:val="21"/>
        <w:shd w:val="clear" w:color="auto" w:fill="auto"/>
        <w:spacing w:before="0" w:line="374" w:lineRule="exact"/>
        <w:ind w:left="20" w:right="20" w:firstLine="740"/>
        <w:jc w:val="both"/>
        <w:rPr>
          <w:color w:val="000000" w:themeColor="text1"/>
        </w:rPr>
      </w:pPr>
      <w:r w:rsidRPr="005C2C3D">
        <w:rPr>
          <w:color w:val="000000" w:themeColor="text1"/>
        </w:rPr>
        <w:t>В настоящее время в системе водоотведения города Лиски существуют следующие основные проблемы:</w:t>
      </w:r>
    </w:p>
    <w:p w14:paraId="576B75C6" w14:textId="77777777" w:rsidR="006E534F" w:rsidRPr="005C2C3D" w:rsidRDefault="00BE2230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И</w:t>
      </w:r>
      <w:r w:rsidR="005771E7" w:rsidRPr="005C2C3D">
        <w:rPr>
          <w:color w:val="000000" w:themeColor="text1"/>
        </w:rPr>
        <w:t>знос</w:t>
      </w:r>
      <w:r w:rsidRPr="005C2C3D">
        <w:rPr>
          <w:color w:val="000000" w:themeColor="text1"/>
        </w:rPr>
        <w:t xml:space="preserve"> и засор</w:t>
      </w:r>
      <w:r w:rsidR="005771E7" w:rsidRPr="005C2C3D">
        <w:rPr>
          <w:color w:val="000000" w:themeColor="text1"/>
        </w:rPr>
        <w:t xml:space="preserve"> канализационных коллекторов;</w:t>
      </w:r>
    </w:p>
    <w:p w14:paraId="50921F45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right="2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снижение (от проектной) производительности очистных сооружений;</w:t>
      </w:r>
    </w:p>
    <w:p w14:paraId="10C67AF4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397"/>
        </w:tabs>
        <w:spacing w:before="0" w:line="370" w:lineRule="exact"/>
        <w:ind w:left="1440" w:right="2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несовершенство технологи</w:t>
      </w:r>
      <w:r w:rsidR="00D5198D" w:rsidRPr="005C2C3D">
        <w:rPr>
          <w:color w:val="000000" w:themeColor="text1"/>
        </w:rPr>
        <w:t>и</w:t>
      </w:r>
      <w:r w:rsidRPr="005C2C3D">
        <w:rPr>
          <w:color w:val="000000" w:themeColor="text1"/>
        </w:rPr>
        <w:t xml:space="preserve"> очистки</w:t>
      </w:r>
      <w:r w:rsidR="00D5198D" w:rsidRPr="005C2C3D">
        <w:rPr>
          <w:color w:val="000000" w:themeColor="text1"/>
        </w:rPr>
        <w:t xml:space="preserve">, износ </w:t>
      </w:r>
      <w:r w:rsidRPr="005C2C3D">
        <w:rPr>
          <w:color w:val="000000" w:themeColor="text1"/>
        </w:rPr>
        <w:t>и несоответствие применяемого оборудования современным требованиям, что приводит к превышению ПДК загрязня</w:t>
      </w:r>
      <w:r w:rsidR="00D5198D" w:rsidRPr="005C2C3D">
        <w:rPr>
          <w:color w:val="000000" w:themeColor="text1"/>
        </w:rPr>
        <w:t>ющих веществ в очищенных стоках;</w:t>
      </w:r>
    </w:p>
    <w:p w14:paraId="296790CC" w14:textId="77777777" w:rsidR="00D5198D" w:rsidRPr="005C2C3D" w:rsidRDefault="00D5198D" w:rsidP="00D5198D">
      <w:pPr>
        <w:widowControl/>
        <w:snapToGrid w:val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- отсутствие централизованной ливневой канализации для отвода дождевых и талых вод; </w:t>
      </w:r>
    </w:p>
    <w:p w14:paraId="052AB7C2" w14:textId="77777777" w:rsidR="00D5198D" w:rsidRPr="005C2C3D" w:rsidRDefault="00D5198D" w:rsidP="00D5198D">
      <w:pPr>
        <w:pStyle w:val="21"/>
        <w:shd w:val="clear" w:color="auto" w:fill="auto"/>
        <w:tabs>
          <w:tab w:val="left" w:pos="1397"/>
        </w:tabs>
        <w:suppressAutoHyphens/>
        <w:spacing w:before="0" w:line="370" w:lineRule="exact"/>
        <w:ind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lastRenderedPageBreak/>
        <w:t xml:space="preserve">                - отсутствие локальных очистных сооружений атмосферных стоков.</w:t>
      </w:r>
    </w:p>
    <w:p w14:paraId="52D83231" w14:textId="77777777" w:rsidR="00BE2230" w:rsidRPr="005C2C3D" w:rsidRDefault="00BE2230" w:rsidP="00BE2230">
      <w:pPr>
        <w:pStyle w:val="21"/>
        <w:shd w:val="clear" w:color="auto" w:fill="auto"/>
        <w:tabs>
          <w:tab w:val="left" w:pos="1397"/>
        </w:tabs>
        <w:spacing w:before="0" w:line="370" w:lineRule="exact"/>
        <w:ind w:right="20" w:firstLine="0"/>
        <w:jc w:val="both"/>
        <w:rPr>
          <w:color w:val="000000" w:themeColor="text1"/>
        </w:rPr>
      </w:pPr>
    </w:p>
    <w:p w14:paraId="4B0A5BCA" w14:textId="77777777" w:rsidR="006E534F" w:rsidRPr="005C2C3D" w:rsidRDefault="005771E7">
      <w:pPr>
        <w:pStyle w:val="21"/>
        <w:numPr>
          <w:ilvl w:val="0"/>
          <w:numId w:val="8"/>
        </w:numPr>
        <w:shd w:val="clear" w:color="auto" w:fill="auto"/>
        <w:tabs>
          <w:tab w:val="left" w:pos="667"/>
        </w:tabs>
        <w:spacing w:before="0" w:line="370" w:lineRule="exact"/>
        <w:ind w:left="94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Балансы сточных вод в системе водоотведения.</w:t>
      </w:r>
    </w:p>
    <w:p w14:paraId="677033FD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5"/>
        </w:tabs>
        <w:spacing w:before="0" w:line="370" w:lineRule="exact"/>
        <w:ind w:left="940" w:right="1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Баланс поступления сточных вод в централизованную систему водоотведения и отведения стоков по технологическим зонам</w:t>
      </w:r>
    </w:p>
    <w:p w14:paraId="5687686B" w14:textId="77777777" w:rsidR="006E534F" w:rsidRPr="005C2C3D" w:rsidRDefault="005771E7">
      <w:pPr>
        <w:pStyle w:val="aa"/>
        <w:shd w:val="clear" w:color="auto" w:fill="auto"/>
        <w:spacing w:after="126" w:line="270" w:lineRule="exact"/>
        <w:ind w:left="120" w:firstLine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водоотведения.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576"/>
        <w:gridCol w:w="1416"/>
        <w:gridCol w:w="1358"/>
        <w:gridCol w:w="1358"/>
        <w:gridCol w:w="1368"/>
      </w:tblGrid>
      <w:tr w:rsidR="006E534F" w:rsidRPr="005C2C3D" w14:paraId="5DA07698" w14:textId="77777777">
        <w:trPr>
          <w:trHeight w:hRule="exact" w:val="52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DC636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6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№</w:t>
            </w:r>
          </w:p>
          <w:p w14:paraId="4269CA54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60" w:line="180" w:lineRule="exact"/>
              <w:ind w:left="14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0"/>
                <w:color w:val="000000" w:themeColor="text1"/>
              </w:rPr>
              <w:t>п</w:t>
            </w:r>
            <w:proofErr w:type="gramEnd"/>
            <w:r w:rsidRPr="005C2C3D">
              <w:rPr>
                <w:rStyle w:val="9pt0"/>
                <w:color w:val="000000" w:themeColor="text1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3C1A5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Наименование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8BB92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Единицы</w:t>
            </w:r>
          </w:p>
          <w:p w14:paraId="6030A7C7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измерения</w:t>
            </w:r>
          </w:p>
        </w:tc>
        <w:tc>
          <w:tcPr>
            <w:tcW w:w="40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17208" w14:textId="77777777" w:rsidR="006E534F" w:rsidRPr="005C2C3D" w:rsidRDefault="005771E7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Величин</w:t>
            </w:r>
            <w:proofErr w:type="gramStart"/>
            <w:r w:rsidRPr="005C2C3D">
              <w:rPr>
                <w:rStyle w:val="9pt0"/>
                <w:color w:val="000000" w:themeColor="text1"/>
              </w:rPr>
              <w:t>а(</w:t>
            </w:r>
            <w:proofErr w:type="gramEnd"/>
            <w:r w:rsidRPr="005C2C3D">
              <w:rPr>
                <w:rStyle w:val="9pt0"/>
                <w:color w:val="000000" w:themeColor="text1"/>
              </w:rPr>
              <w:t>по годам)</w:t>
            </w:r>
          </w:p>
        </w:tc>
      </w:tr>
      <w:tr w:rsidR="00990B49" w:rsidRPr="005C2C3D" w14:paraId="73C05998" w14:textId="77777777">
        <w:trPr>
          <w:trHeight w:hRule="exact" w:val="51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F28F51" w14:textId="77777777" w:rsidR="00990B49" w:rsidRPr="005C2C3D" w:rsidRDefault="00990B49" w:rsidP="00990B49">
            <w:pPr>
              <w:framePr w:w="9586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35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70F80F" w14:textId="77777777" w:rsidR="00990B49" w:rsidRPr="005C2C3D" w:rsidRDefault="00990B49" w:rsidP="00990B49">
            <w:pPr>
              <w:framePr w:w="9586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E92500" w14:textId="77777777" w:rsidR="00990B49" w:rsidRPr="005C2C3D" w:rsidRDefault="00990B49" w:rsidP="00990B49">
            <w:pPr>
              <w:framePr w:w="9586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D4AC4" w14:textId="77777777" w:rsidR="00990B49" w:rsidRPr="005C2C3D" w:rsidRDefault="00990B49" w:rsidP="001B5696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20</w:t>
            </w:r>
            <w:r w:rsidR="001B5696">
              <w:rPr>
                <w:rStyle w:val="9pt0"/>
                <w:b w:val="0"/>
                <w:color w:val="000000" w:themeColor="text1"/>
              </w:rPr>
              <w:t>2</w:t>
            </w:r>
            <w:r w:rsidRPr="005C2C3D">
              <w:rPr>
                <w:rStyle w:val="9pt0"/>
                <w:b w:val="0"/>
                <w:color w:val="000000" w:themeColor="text1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A0BE7" w14:textId="77777777" w:rsidR="00990B49" w:rsidRPr="005C2C3D" w:rsidRDefault="00990B49" w:rsidP="001B5696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20</w:t>
            </w:r>
            <w:r w:rsidR="001B5696">
              <w:rPr>
                <w:rStyle w:val="9pt0"/>
                <w:b w:val="0"/>
                <w:color w:val="000000" w:themeColor="text1"/>
              </w:rPr>
              <w:t>2</w:t>
            </w:r>
            <w:r w:rsidRPr="005C2C3D">
              <w:rPr>
                <w:rStyle w:val="9pt0"/>
                <w:b w:val="0"/>
                <w:color w:val="000000" w:themeColor="text1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57A0CB" w14:textId="77777777" w:rsidR="00990B49" w:rsidRPr="001B5696" w:rsidRDefault="00990B49" w:rsidP="001B5696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18"/>
                <w:szCs w:val="18"/>
              </w:rPr>
            </w:pPr>
            <w:r w:rsidRPr="005C2C3D">
              <w:rPr>
                <w:color w:val="000000" w:themeColor="text1"/>
                <w:sz w:val="18"/>
                <w:szCs w:val="18"/>
                <w:lang w:val="en-US"/>
              </w:rPr>
              <w:t>202</w:t>
            </w:r>
            <w:r w:rsidR="001B5696">
              <w:rPr>
                <w:color w:val="000000" w:themeColor="text1"/>
                <w:sz w:val="18"/>
                <w:szCs w:val="18"/>
              </w:rPr>
              <w:t>4</w:t>
            </w:r>
          </w:p>
        </w:tc>
      </w:tr>
      <w:tr w:rsidR="00990B49" w:rsidRPr="005C2C3D" w14:paraId="30123ED4" w14:textId="77777777">
        <w:trPr>
          <w:trHeight w:hRule="exact" w:val="51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A11DB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BDF4B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Допустимый объем водоотведения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206D5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0CD0E6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4 103,2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6F83F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4 103,2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E69EB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  <w:lang w:val="en-US"/>
              </w:rPr>
            </w:pPr>
            <w:r w:rsidRPr="005C2C3D">
              <w:rPr>
                <w:color w:val="000000" w:themeColor="text1"/>
                <w:sz w:val="18"/>
                <w:szCs w:val="18"/>
                <w:lang w:val="en-US"/>
              </w:rPr>
              <w:t>4300.0</w:t>
            </w:r>
          </w:p>
        </w:tc>
      </w:tr>
      <w:tr w:rsidR="00990B49" w:rsidRPr="005C2C3D" w14:paraId="6333F7FE" w14:textId="77777777">
        <w:trPr>
          <w:trHeight w:hRule="exact" w:val="52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1186B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28CB4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Отведено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C81F9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30A38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4 102,1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BDB3D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3 966,0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068549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  <w:lang w:val="en-US"/>
              </w:rPr>
            </w:pPr>
            <w:r w:rsidRPr="005C2C3D">
              <w:rPr>
                <w:color w:val="000000" w:themeColor="text1"/>
                <w:sz w:val="18"/>
                <w:szCs w:val="18"/>
                <w:lang w:val="en-US"/>
              </w:rPr>
              <w:t>3729.1</w:t>
            </w:r>
          </w:p>
        </w:tc>
      </w:tr>
      <w:tr w:rsidR="00990B49" w:rsidRPr="005C2C3D" w14:paraId="16C0FC53" w14:textId="77777777">
        <w:trPr>
          <w:trHeight w:hRule="exact" w:val="51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DA722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1B7B8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Отведено в водные объекты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1C4B1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392A5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4 102,1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D7D55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3 966.0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AE2B53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  <w:lang w:val="en-US"/>
              </w:rPr>
            </w:pPr>
            <w:r w:rsidRPr="005C2C3D">
              <w:rPr>
                <w:color w:val="000000" w:themeColor="text1"/>
                <w:sz w:val="18"/>
                <w:szCs w:val="18"/>
                <w:lang w:val="en-US"/>
              </w:rPr>
              <w:t>3729.1</w:t>
            </w:r>
          </w:p>
        </w:tc>
      </w:tr>
      <w:tr w:rsidR="00990B49" w:rsidRPr="005C2C3D" w14:paraId="1275F268" w14:textId="77777777">
        <w:trPr>
          <w:trHeight w:hRule="exact" w:val="52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CC895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4.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C7BA19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Учтено средствами измерений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3B0CE0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тыс. м3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9C543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C19E03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7D0E7" w14:textId="77777777" w:rsidR="00990B49" w:rsidRPr="005C2C3D" w:rsidRDefault="00990B49" w:rsidP="00990B49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color w:val="000000" w:themeColor="text1"/>
                <w:sz w:val="18"/>
                <w:szCs w:val="18"/>
                <w:lang w:val="en-US"/>
              </w:rPr>
            </w:pPr>
            <w:r w:rsidRPr="005C2C3D">
              <w:rPr>
                <w:color w:val="000000" w:themeColor="text1"/>
                <w:sz w:val="18"/>
                <w:szCs w:val="18"/>
                <w:lang w:val="en-US"/>
              </w:rPr>
              <w:t>3729.1</w:t>
            </w:r>
          </w:p>
        </w:tc>
      </w:tr>
    </w:tbl>
    <w:p w14:paraId="51E13401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4794FB5B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5"/>
        </w:tabs>
        <w:spacing w:before="81" w:after="60" w:line="370" w:lineRule="exact"/>
        <w:ind w:left="940" w:right="1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водоотведения.</w:t>
      </w:r>
    </w:p>
    <w:p w14:paraId="397BA89A" w14:textId="77777777" w:rsidR="006E534F" w:rsidRPr="005C2C3D" w:rsidRDefault="00D5198D">
      <w:pPr>
        <w:pStyle w:val="21"/>
        <w:shd w:val="clear" w:color="auto" w:fill="auto"/>
        <w:spacing w:before="0" w:after="60" w:line="370" w:lineRule="exact"/>
        <w:ind w:left="120" w:right="1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Сброс стоков происходит без очистки - естественным путем по поверхности </w:t>
      </w:r>
      <w:r w:rsidR="00F85D4A" w:rsidRPr="005C2C3D">
        <w:rPr>
          <w:color w:val="000000" w:themeColor="text1"/>
        </w:rPr>
        <w:t xml:space="preserve">рельефа местности </w:t>
      </w:r>
      <w:r w:rsidRPr="005C2C3D">
        <w:rPr>
          <w:color w:val="000000" w:themeColor="text1"/>
        </w:rPr>
        <w:t xml:space="preserve">в существующие естественные водные объекты. </w:t>
      </w:r>
    </w:p>
    <w:p w14:paraId="57FFEDEA" w14:textId="77777777" w:rsidR="00F85D4A" w:rsidRPr="005C2C3D" w:rsidRDefault="00F85D4A">
      <w:pPr>
        <w:pStyle w:val="21"/>
        <w:shd w:val="clear" w:color="auto" w:fill="auto"/>
        <w:spacing w:before="0" w:after="60" w:line="370" w:lineRule="exact"/>
        <w:ind w:left="120" w:right="120" w:firstLine="820"/>
        <w:jc w:val="both"/>
        <w:rPr>
          <w:color w:val="000000" w:themeColor="text1"/>
        </w:rPr>
      </w:pPr>
    </w:p>
    <w:p w14:paraId="10571F46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spacing w:before="0" w:after="60" w:line="370" w:lineRule="exact"/>
        <w:ind w:left="940" w:right="1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 Сведения об оснащенности зданий, строений, сооружений приборами учета принимаемых сточных вод и их применении при осуществлении коммерческих расчетов.</w:t>
      </w:r>
    </w:p>
    <w:p w14:paraId="79577E2B" w14:textId="77777777" w:rsidR="006E534F" w:rsidRPr="005C2C3D" w:rsidRDefault="00BE2230">
      <w:pPr>
        <w:pStyle w:val="21"/>
        <w:shd w:val="clear" w:color="auto" w:fill="auto"/>
        <w:spacing w:before="0" w:after="64" w:line="370" w:lineRule="exact"/>
        <w:ind w:left="120" w:right="1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Установлены при</w:t>
      </w:r>
      <w:r w:rsidR="005771E7" w:rsidRPr="005C2C3D">
        <w:rPr>
          <w:color w:val="000000" w:themeColor="text1"/>
        </w:rPr>
        <w:t xml:space="preserve">боры учета принимаемых сточных вод </w:t>
      </w:r>
      <w:r w:rsidRPr="005C2C3D">
        <w:rPr>
          <w:color w:val="000000" w:themeColor="text1"/>
        </w:rPr>
        <w:t>на ОСК «ЭХО-Р-02» и на ГКНС «УЗС-1»</w:t>
      </w:r>
      <w:r w:rsidR="005771E7" w:rsidRPr="005C2C3D">
        <w:rPr>
          <w:color w:val="000000" w:themeColor="text1"/>
        </w:rPr>
        <w:t>. Коммерческий учет принимаемых сточных вод в систему водоотведения осуществляется в соответствии с действующим законодательством, количество принятых сточных вод принимается равным количеству потребленной воды</w:t>
      </w:r>
      <w:r w:rsidRPr="005C2C3D">
        <w:rPr>
          <w:color w:val="000000" w:themeColor="text1"/>
        </w:rPr>
        <w:t xml:space="preserve"> или по приборам учета абонентов</w:t>
      </w:r>
      <w:r w:rsidR="005771E7" w:rsidRPr="005C2C3D">
        <w:rPr>
          <w:color w:val="000000" w:themeColor="text1"/>
        </w:rPr>
        <w:t>.</w:t>
      </w:r>
    </w:p>
    <w:p w14:paraId="2C902B3D" w14:textId="77777777" w:rsidR="00F85D4A" w:rsidRPr="005C2C3D" w:rsidRDefault="00F85D4A">
      <w:pPr>
        <w:pStyle w:val="21"/>
        <w:shd w:val="clear" w:color="auto" w:fill="auto"/>
        <w:spacing w:before="0" w:after="64" w:line="370" w:lineRule="exact"/>
        <w:ind w:left="120" w:right="120" w:firstLine="820"/>
        <w:jc w:val="both"/>
        <w:rPr>
          <w:color w:val="000000" w:themeColor="text1"/>
        </w:rPr>
      </w:pPr>
    </w:p>
    <w:p w14:paraId="31D78121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spacing w:before="0" w:after="56" w:line="365" w:lineRule="exact"/>
        <w:ind w:left="940" w:right="1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поселениям, городским округам с выделением зон дефицитов и резервов производственных мощностей.</w:t>
      </w:r>
    </w:p>
    <w:p w14:paraId="33818AC8" w14:textId="77777777" w:rsidR="00BE2230" w:rsidRPr="005C2C3D" w:rsidRDefault="005771E7" w:rsidP="0013298E">
      <w:pPr>
        <w:pStyle w:val="21"/>
        <w:shd w:val="clear" w:color="auto" w:fill="auto"/>
        <w:spacing w:before="0" w:line="370" w:lineRule="exact"/>
        <w:ind w:left="120" w:right="1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>Исходя из таблицы п. 10.1 объемы отводимой воды не превышают допустимый объем водоотведения. Зоны дефицита отсутствуют.</w:t>
      </w:r>
    </w:p>
    <w:p w14:paraId="0BB5F28D" w14:textId="77777777" w:rsidR="00F85D4A" w:rsidRPr="005C2C3D" w:rsidRDefault="00F85D4A" w:rsidP="0013298E">
      <w:pPr>
        <w:pStyle w:val="21"/>
        <w:shd w:val="clear" w:color="auto" w:fill="auto"/>
        <w:spacing w:before="0" w:line="370" w:lineRule="exact"/>
        <w:ind w:left="120" w:right="120" w:firstLine="820"/>
        <w:jc w:val="both"/>
        <w:rPr>
          <w:color w:val="000000" w:themeColor="text1"/>
        </w:rPr>
      </w:pPr>
    </w:p>
    <w:p w14:paraId="5E26C12B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70"/>
        </w:tabs>
        <w:spacing w:before="0" w:after="106" w:line="370" w:lineRule="exact"/>
        <w:ind w:left="980" w:right="40" w:hanging="84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Прогнозные балансы поступления сточных вод в централизованную </w:t>
      </w:r>
      <w:r w:rsidRPr="005C2C3D">
        <w:rPr>
          <w:b/>
          <w:color w:val="000000" w:themeColor="text1"/>
        </w:rPr>
        <w:lastRenderedPageBreak/>
        <w:t>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поселений, городских округов.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830"/>
        <w:gridCol w:w="2405"/>
        <w:gridCol w:w="2458"/>
      </w:tblGrid>
      <w:tr w:rsidR="006E534F" w:rsidRPr="005C2C3D" w14:paraId="6D38DCD2" w14:textId="77777777">
        <w:trPr>
          <w:trHeight w:hRule="exact" w:val="70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D866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28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№</w:t>
            </w:r>
          </w:p>
          <w:p w14:paraId="5AAB14C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28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0"/>
                <w:b w:val="0"/>
                <w:color w:val="000000" w:themeColor="text1"/>
              </w:rPr>
              <w:t>п</w:t>
            </w:r>
            <w:proofErr w:type="gramEnd"/>
            <w:r w:rsidRPr="005C2C3D">
              <w:rPr>
                <w:rStyle w:val="9pt0"/>
                <w:b w:val="0"/>
                <w:color w:val="000000" w:themeColor="text1"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A23C9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Районы нового строительства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BC702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Тип застройки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E94A1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Прогнозируемый прирост численности населения, тыс. чел.</w:t>
            </w:r>
          </w:p>
        </w:tc>
      </w:tr>
      <w:tr w:rsidR="001B5696" w:rsidRPr="005C2C3D" w14:paraId="774434D4" w14:textId="77777777">
        <w:trPr>
          <w:trHeight w:hRule="exact" w:val="48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C598D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45A66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Район «Интернат»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8CF5A3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многоквартирная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B84E58" w14:textId="77777777" w:rsidR="001B5696" w:rsidRDefault="001B5696" w:rsidP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rPr>
                <w:color w:val="000000" w:themeColor="text1"/>
                <w:sz w:val="20"/>
                <w:szCs w:val="20"/>
              </w:rPr>
            </w:pPr>
          </w:p>
          <w:p w14:paraId="75A287E4" w14:textId="77777777" w:rsidR="001B5696" w:rsidRPr="001B5696" w:rsidRDefault="001B5696" w:rsidP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rPr>
                <w:color w:val="000000" w:themeColor="text1"/>
                <w:sz w:val="20"/>
                <w:szCs w:val="20"/>
              </w:rPr>
            </w:pPr>
            <w:r w:rsidRPr="001B5696">
              <w:rPr>
                <w:color w:val="000000" w:themeColor="text1"/>
                <w:sz w:val="20"/>
                <w:szCs w:val="20"/>
              </w:rPr>
              <w:t>1,753</w:t>
            </w:r>
          </w:p>
        </w:tc>
      </w:tr>
      <w:tr w:rsidR="001B5696" w:rsidRPr="005C2C3D" w14:paraId="2428D37B" w14:textId="77777777" w:rsidTr="00A51D41">
        <w:trPr>
          <w:trHeight w:hRule="exact" w:val="48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BA4BA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B22D9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Район «Северный»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4D047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многоквартирная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46E76A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</w:rPr>
            </w:pPr>
          </w:p>
        </w:tc>
      </w:tr>
      <w:tr w:rsidR="001B5696" w:rsidRPr="005C2C3D" w14:paraId="1CAA2E4C" w14:textId="77777777" w:rsidTr="00A51D41">
        <w:trPr>
          <w:trHeight w:hRule="exact" w:val="49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45E6D5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5485B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Район «Восточный»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A58FC4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усадебная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941B3" w14:textId="77777777" w:rsidR="001B5696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</w:rPr>
            </w:pPr>
          </w:p>
        </w:tc>
      </w:tr>
    </w:tbl>
    <w:p w14:paraId="47BECAE9" w14:textId="77777777" w:rsidR="006E534F" w:rsidRPr="005C2C3D" w:rsidRDefault="006E534F">
      <w:pPr>
        <w:spacing w:line="360" w:lineRule="exact"/>
        <w:rPr>
          <w:color w:val="000000" w:themeColor="text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942"/>
        <w:gridCol w:w="1277"/>
        <w:gridCol w:w="720"/>
        <w:gridCol w:w="1262"/>
        <w:gridCol w:w="734"/>
        <w:gridCol w:w="998"/>
        <w:gridCol w:w="1008"/>
      </w:tblGrid>
      <w:tr w:rsidR="006E534F" w:rsidRPr="005C2C3D" w14:paraId="3667D896" w14:textId="77777777">
        <w:trPr>
          <w:trHeight w:hRule="exact" w:val="614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B3A69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CD251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D5725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Норма</w:t>
            </w:r>
          </w:p>
          <w:p w14:paraId="7525320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водопотребления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D460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Количество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7474C0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Объем</w:t>
            </w:r>
          </w:p>
          <w:p w14:paraId="1FAFCD68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водопотребления</w:t>
            </w:r>
          </w:p>
        </w:tc>
      </w:tr>
      <w:tr w:rsidR="006E534F" w:rsidRPr="005C2C3D" w14:paraId="61868E0F" w14:textId="77777777" w:rsidTr="000B053F">
        <w:trPr>
          <w:cantSplit/>
          <w:trHeight w:hRule="exact" w:val="2059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48ECC91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№</w:t>
            </w:r>
          </w:p>
        </w:tc>
        <w:tc>
          <w:tcPr>
            <w:tcW w:w="2942" w:type="dxa"/>
            <w:tcBorders>
              <w:left w:val="single" w:sz="4" w:space="0" w:color="auto"/>
            </w:tcBorders>
            <w:shd w:val="clear" w:color="auto" w:fill="FFFFFF"/>
          </w:tcPr>
          <w:p w14:paraId="3EEC101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Назначение водоснабжения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132F351" w14:textId="77777777" w:rsidR="006E534F" w:rsidRPr="005C2C3D" w:rsidRDefault="000B053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13" w:right="113" w:hanging="113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единицы измерения</w:t>
            </w:r>
          </w:p>
          <w:p w14:paraId="1AAD288B" w14:textId="77777777" w:rsidR="006E534F" w:rsidRPr="005C2C3D" w:rsidRDefault="006E534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700" w:right="113" w:firstLine="0"/>
              <w:jc w:val="left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7FF92639" w14:textId="77777777" w:rsidR="006E534F" w:rsidRPr="005C2C3D" w:rsidRDefault="006E534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01" w:lineRule="exact"/>
              <w:ind w:left="113" w:right="160" w:firstLine="0"/>
              <w:jc w:val="left"/>
              <w:rPr>
                <w:color w:val="000000" w:themeColor="text1"/>
              </w:rPr>
            </w:pPr>
          </w:p>
          <w:p w14:paraId="143C5A39" w14:textId="77777777" w:rsidR="006E534F" w:rsidRPr="005C2C3D" w:rsidRDefault="000B053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113" w:right="113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5C2C3D">
              <w:rPr>
                <w:color w:val="000000" w:themeColor="text1"/>
                <w:sz w:val="20"/>
                <w:szCs w:val="20"/>
              </w:rPr>
              <w:t>величина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A5E022A" w14:textId="77777777" w:rsidR="000B053F" w:rsidRPr="005C2C3D" w:rsidRDefault="000B053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226" w:right="113" w:hanging="113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единицы измерения</w:t>
            </w:r>
          </w:p>
          <w:p w14:paraId="3385EDB5" w14:textId="77777777" w:rsidR="006E534F" w:rsidRPr="005C2C3D" w:rsidRDefault="006E534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700" w:right="113" w:firstLine="0"/>
              <w:jc w:val="left"/>
              <w:rPr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33FD1A89" w14:textId="77777777" w:rsidR="006E534F" w:rsidRPr="005C2C3D" w:rsidRDefault="000B053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113" w:right="160" w:firstLine="0"/>
              <w:jc w:val="left"/>
              <w:rPr>
                <w:color w:val="000000" w:themeColor="text1"/>
              </w:rPr>
            </w:pPr>
            <w:r w:rsidRPr="005C2C3D">
              <w:rPr>
                <w:color w:val="000000" w:themeColor="text1"/>
                <w:sz w:val="20"/>
                <w:szCs w:val="20"/>
              </w:rPr>
              <w:t>величина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0FEFD52F" w14:textId="77777777" w:rsidR="006E534F" w:rsidRPr="005C2C3D" w:rsidRDefault="000B053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113" w:right="113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5C2C3D">
              <w:rPr>
                <w:color w:val="000000" w:themeColor="text1"/>
                <w:sz w:val="20"/>
                <w:szCs w:val="20"/>
              </w:rPr>
              <w:t>среднемесячный, м3/</w:t>
            </w:r>
            <w:proofErr w:type="spellStart"/>
            <w:r w:rsidRPr="005C2C3D">
              <w:rPr>
                <w:color w:val="000000" w:themeColor="text1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ED236A0" w14:textId="77777777" w:rsidR="006E534F" w:rsidRPr="005C2C3D" w:rsidRDefault="000B053F" w:rsidP="000B053F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left="560" w:right="113"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5C2C3D">
              <w:rPr>
                <w:color w:val="000000" w:themeColor="text1"/>
                <w:sz w:val="20"/>
                <w:szCs w:val="20"/>
              </w:rPr>
              <w:t>годовой, тыс</w:t>
            </w:r>
            <w:proofErr w:type="gramStart"/>
            <w:r w:rsidRPr="005C2C3D">
              <w:rPr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5C2C3D">
              <w:rPr>
                <w:color w:val="000000" w:themeColor="text1"/>
                <w:sz w:val="20"/>
                <w:szCs w:val="20"/>
              </w:rPr>
              <w:t>3/год</w:t>
            </w:r>
          </w:p>
        </w:tc>
      </w:tr>
      <w:tr w:rsidR="006E534F" w:rsidRPr="005C2C3D" w14:paraId="53760218" w14:textId="77777777">
        <w:trPr>
          <w:trHeight w:hRule="exact" w:val="93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4D20F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B3F8D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Хозяйственно-питьевые нужды многоквартирной застройки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1BD3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</w:rPr>
            </w:pPr>
            <w:proofErr w:type="gramStart"/>
            <w:r w:rsidRPr="005C2C3D">
              <w:rPr>
                <w:rStyle w:val="9pt0"/>
                <w:b w:val="0"/>
                <w:color w:val="000000" w:themeColor="text1"/>
              </w:rPr>
              <w:t>л</w:t>
            </w:r>
            <w:proofErr w:type="gramEnd"/>
            <w:r w:rsidRPr="005C2C3D">
              <w:rPr>
                <w:rStyle w:val="9pt0"/>
                <w:b w:val="0"/>
                <w:color w:val="000000" w:themeColor="text1"/>
              </w:rPr>
              <w:t>/сутки на человека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85ED21" w14:textId="77777777" w:rsidR="006E534F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253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703B3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after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тысяч</w:t>
            </w:r>
          </w:p>
          <w:p w14:paraId="1285B57C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18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человек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00627" w14:textId="77777777" w:rsidR="006E534F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1,753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8D12B" w14:textId="77777777" w:rsidR="006E534F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both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443,51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D5802" w14:textId="77777777" w:rsidR="006E534F" w:rsidRPr="005C2C3D" w:rsidRDefault="001B5696" w:rsidP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161,881</w:t>
            </w:r>
          </w:p>
        </w:tc>
      </w:tr>
      <w:tr w:rsidR="006E534F" w:rsidRPr="005C2C3D" w14:paraId="344A68C2" w14:textId="77777777">
        <w:trPr>
          <w:trHeight w:hRule="exact" w:val="93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B237D" w14:textId="77777777" w:rsidR="006E534F" w:rsidRPr="005C2C3D" w:rsidRDefault="006E534F">
            <w:pPr>
              <w:framePr w:w="937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CD6B46" w14:textId="77777777" w:rsidR="006E534F" w:rsidRPr="005C2C3D" w:rsidRDefault="005771E7" w:rsidP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30" w:lineRule="exact"/>
              <w:ind w:left="1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Коммунально-бытовые предприятия, промышленность обслуживающая население, прочие расходы (1</w:t>
            </w:r>
            <w:r w:rsidR="001B5696">
              <w:rPr>
                <w:rStyle w:val="9pt0"/>
                <w:b w:val="0"/>
                <w:color w:val="000000" w:themeColor="text1"/>
              </w:rPr>
              <w:t>2</w:t>
            </w:r>
            <w:r w:rsidRPr="005C2C3D">
              <w:rPr>
                <w:rStyle w:val="9pt0"/>
                <w:b w:val="0"/>
                <w:color w:val="000000" w:themeColor="text1"/>
              </w:rPr>
              <w:t>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90F74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F2C9B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1D6AF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0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5E9EB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6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B970A" w14:textId="77777777" w:rsidR="006E534F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both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53,22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E3D16" w14:textId="77777777" w:rsidR="006E534F" w:rsidRPr="005C2C3D" w:rsidRDefault="001B5696" w:rsidP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19,425</w:t>
            </w:r>
          </w:p>
        </w:tc>
      </w:tr>
      <w:tr w:rsidR="006E534F" w:rsidRPr="005C2C3D" w14:paraId="69397343" w14:textId="77777777" w:rsidTr="00AF47D9">
        <w:trPr>
          <w:trHeight w:hRule="exact" w:val="566"/>
          <w:jc w:val="center"/>
        </w:trPr>
        <w:tc>
          <w:tcPr>
            <w:tcW w:w="7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A1A64E" w14:textId="77777777" w:rsidR="006E534F" w:rsidRPr="005C2C3D" w:rsidRDefault="005771E7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ИТОГО: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5D148" w14:textId="77777777" w:rsidR="006E534F" w:rsidRPr="005C2C3D" w:rsidRDefault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both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496,73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A93EB" w14:textId="77777777" w:rsidR="006E534F" w:rsidRPr="005C2C3D" w:rsidRDefault="001B5696" w:rsidP="001B5696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  <w:rPr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181,306</w:t>
            </w:r>
          </w:p>
        </w:tc>
      </w:tr>
    </w:tbl>
    <w:p w14:paraId="5C07C9D3" w14:textId="77777777" w:rsidR="00D61190" w:rsidRPr="005C2C3D" w:rsidRDefault="00D61190" w:rsidP="0013298E">
      <w:pPr>
        <w:pStyle w:val="21"/>
        <w:shd w:val="clear" w:color="auto" w:fill="auto"/>
        <w:tabs>
          <w:tab w:val="left" w:pos="667"/>
        </w:tabs>
        <w:spacing w:before="0" w:after="102" w:line="270" w:lineRule="exact"/>
        <w:ind w:firstLine="0"/>
        <w:jc w:val="both"/>
        <w:rPr>
          <w:b/>
          <w:color w:val="000000" w:themeColor="text1"/>
        </w:rPr>
      </w:pPr>
    </w:p>
    <w:p w14:paraId="31D6807D" w14:textId="77777777" w:rsidR="006E534F" w:rsidRPr="005C2C3D" w:rsidRDefault="005771E7">
      <w:pPr>
        <w:pStyle w:val="21"/>
        <w:numPr>
          <w:ilvl w:val="0"/>
          <w:numId w:val="8"/>
        </w:numPr>
        <w:shd w:val="clear" w:color="auto" w:fill="auto"/>
        <w:tabs>
          <w:tab w:val="left" w:pos="667"/>
        </w:tabs>
        <w:spacing w:before="0" w:after="102" w:line="270" w:lineRule="exact"/>
        <w:ind w:left="94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Прогноз объема сточных вод.</w:t>
      </w:r>
    </w:p>
    <w:p w14:paraId="0D0C1747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6"/>
        </w:tabs>
        <w:spacing w:before="0" w:after="40" w:line="270" w:lineRule="exact"/>
        <w:ind w:left="94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Сведения о фактическом и ожидаемом поступлении сточных вод </w:t>
      </w:r>
      <w:proofErr w:type="gramStart"/>
      <w:r w:rsidRPr="005C2C3D">
        <w:rPr>
          <w:b/>
          <w:color w:val="000000" w:themeColor="text1"/>
        </w:rPr>
        <w:t>в</w:t>
      </w:r>
      <w:proofErr w:type="gramEnd"/>
    </w:p>
    <w:p w14:paraId="23E5A66F" w14:textId="77777777" w:rsidR="006E534F" w:rsidRPr="005C2C3D" w:rsidRDefault="005771E7">
      <w:pPr>
        <w:pStyle w:val="21"/>
        <w:shd w:val="clear" w:color="auto" w:fill="auto"/>
        <w:spacing w:before="0" w:after="126" w:line="270" w:lineRule="exact"/>
        <w:ind w:left="120" w:firstLine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централизованную систему водоотведения.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1392"/>
        <w:gridCol w:w="1392"/>
        <w:gridCol w:w="1392"/>
        <w:gridCol w:w="1397"/>
      </w:tblGrid>
      <w:tr w:rsidR="00990B49" w:rsidRPr="005C2C3D" w14:paraId="256FAFBB" w14:textId="77777777">
        <w:trPr>
          <w:trHeight w:hRule="exact" w:val="470"/>
          <w:jc w:val="center"/>
        </w:trPr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EA72C" w14:textId="77777777" w:rsidR="006E534F" w:rsidRPr="005C2C3D" w:rsidRDefault="005771E7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Показатели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01B53" w14:textId="77777777" w:rsidR="006E534F" w:rsidRPr="005C2C3D" w:rsidRDefault="005771E7" w:rsidP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23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Фактическое значение (20</w:t>
            </w:r>
            <w:r w:rsidR="00990B49" w:rsidRPr="005C2C3D">
              <w:rPr>
                <w:rStyle w:val="9pt0"/>
                <w:color w:val="000000" w:themeColor="text1"/>
                <w:lang w:val="en-US"/>
              </w:rPr>
              <w:t>2</w:t>
            </w:r>
            <w:r w:rsidR="001B5696">
              <w:rPr>
                <w:rStyle w:val="9pt0"/>
                <w:color w:val="000000" w:themeColor="text1"/>
              </w:rPr>
              <w:t>3</w:t>
            </w:r>
            <w:r w:rsidRPr="005C2C3D">
              <w:rPr>
                <w:rStyle w:val="9pt0"/>
                <w:color w:val="000000" w:themeColor="text1"/>
              </w:rPr>
              <w:t xml:space="preserve"> год)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B51EEA" w14:textId="77777777" w:rsidR="006E534F" w:rsidRPr="005C2C3D" w:rsidRDefault="005771E7" w:rsidP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226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color w:val="000000" w:themeColor="text1"/>
              </w:rPr>
              <w:t>Ожидаемое значение (20</w:t>
            </w:r>
            <w:r w:rsidR="001B5696">
              <w:rPr>
                <w:rStyle w:val="9pt0"/>
                <w:color w:val="000000" w:themeColor="text1"/>
              </w:rPr>
              <w:t>3</w:t>
            </w:r>
            <w:r w:rsidRPr="005C2C3D">
              <w:rPr>
                <w:rStyle w:val="9pt0"/>
                <w:color w:val="000000" w:themeColor="text1"/>
              </w:rPr>
              <w:t>5 год)</w:t>
            </w:r>
          </w:p>
        </w:tc>
      </w:tr>
      <w:tr w:rsidR="00990B49" w:rsidRPr="005C2C3D" w14:paraId="74E4CCF2" w14:textId="77777777">
        <w:trPr>
          <w:trHeight w:hRule="exact" w:val="235"/>
          <w:jc w:val="center"/>
        </w:trPr>
        <w:tc>
          <w:tcPr>
            <w:tcW w:w="37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B55FAA" w14:textId="77777777" w:rsidR="006E534F" w:rsidRPr="005C2C3D" w:rsidRDefault="006E534F">
            <w:pPr>
              <w:framePr w:w="9370" w:wrap="notBeside" w:vAnchor="text" w:hAnchor="text" w:xAlign="center" w:y="1"/>
              <w:rPr>
                <w:color w:val="000000" w:themeColor="text1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3E894" w14:textId="77777777" w:rsidR="006E534F" w:rsidRPr="005C2C3D" w:rsidRDefault="005771E7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8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тыс. м</w:t>
            </w:r>
            <w:r w:rsidRPr="005C2C3D">
              <w:rPr>
                <w:rStyle w:val="9pt0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/год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E5E38" w14:textId="77777777" w:rsidR="006E534F" w:rsidRPr="005C2C3D" w:rsidRDefault="005771E7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left="3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м</w:t>
            </w:r>
            <w:r w:rsidRPr="005C2C3D">
              <w:rPr>
                <w:rStyle w:val="9pt0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/сутки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9145EA" w14:textId="77777777" w:rsidR="006E534F" w:rsidRPr="005C2C3D" w:rsidRDefault="005771E7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80" w:firstLine="0"/>
              <w:jc w:val="righ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тыс. м</w:t>
            </w:r>
            <w:r w:rsidRPr="005C2C3D">
              <w:rPr>
                <w:rStyle w:val="9pt0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/год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33E4FF" w14:textId="77777777" w:rsidR="006E534F" w:rsidRPr="005C2C3D" w:rsidRDefault="005771E7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left="3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м</w:t>
            </w:r>
            <w:r w:rsidRPr="005C2C3D">
              <w:rPr>
                <w:rStyle w:val="9pt0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/сутки</w:t>
            </w:r>
          </w:p>
        </w:tc>
      </w:tr>
      <w:tr w:rsidR="00990B49" w:rsidRPr="005C2C3D" w14:paraId="6889D8D5" w14:textId="77777777">
        <w:trPr>
          <w:trHeight w:hRule="exact" w:val="470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97569B" w14:textId="77777777" w:rsidR="006E534F" w:rsidRPr="005C2C3D" w:rsidRDefault="005771E7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235" w:lineRule="exact"/>
              <w:ind w:left="120" w:firstLine="0"/>
              <w:jc w:val="lef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Объем сточных вод, поступивший в систему канализации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E220FF" w14:textId="77777777" w:rsidR="006E534F" w:rsidRPr="001B5696" w:rsidRDefault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8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4300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8A250" w14:textId="77777777" w:rsidR="006E534F" w:rsidRPr="005C2C3D" w:rsidRDefault="005771E7" w:rsidP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1</w:t>
            </w:r>
            <w:r w:rsidR="001B5696">
              <w:rPr>
                <w:rStyle w:val="9pt0"/>
                <w:b w:val="0"/>
                <w:color w:val="000000" w:themeColor="text1"/>
              </w:rPr>
              <w:t>1194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17C26F" w14:textId="77777777" w:rsidR="006E534F" w:rsidRDefault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80" w:firstLine="0"/>
              <w:jc w:val="right"/>
              <w:rPr>
                <w:rStyle w:val="9pt0"/>
                <w:b w:val="0"/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4481,3</w:t>
            </w:r>
          </w:p>
          <w:p w14:paraId="248B0168" w14:textId="77777777" w:rsidR="001B5696" w:rsidRPr="005C2C3D" w:rsidRDefault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8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5840*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1A789" w14:textId="77777777" w:rsidR="006E534F" w:rsidRDefault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rStyle w:val="9pt0"/>
                <w:b w:val="0"/>
                <w:color w:val="000000" w:themeColor="text1"/>
              </w:rPr>
            </w:pPr>
            <w:r>
              <w:rPr>
                <w:rStyle w:val="9pt0"/>
                <w:b w:val="0"/>
                <w:color w:val="000000" w:themeColor="text1"/>
              </w:rPr>
              <w:t>11690,73</w:t>
            </w:r>
          </w:p>
          <w:p w14:paraId="3744E173" w14:textId="77777777" w:rsidR="001B5696" w:rsidRPr="005C2C3D" w:rsidRDefault="001B5696">
            <w:pPr>
              <w:pStyle w:val="21"/>
              <w:framePr w:w="9370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>
              <w:rPr>
                <w:rStyle w:val="9pt0"/>
                <w:b w:val="0"/>
              </w:rPr>
              <w:t>16000*</w:t>
            </w:r>
          </w:p>
        </w:tc>
      </w:tr>
    </w:tbl>
    <w:p w14:paraId="0B505E57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253FE5DB" w14:textId="77777777" w:rsidR="0003456B" w:rsidRPr="0003456B" w:rsidRDefault="0003456B" w:rsidP="0003456B">
      <w:pPr>
        <w:pStyle w:val="21"/>
        <w:shd w:val="clear" w:color="auto" w:fill="auto"/>
        <w:tabs>
          <w:tab w:val="left" w:pos="956"/>
        </w:tabs>
        <w:spacing w:before="76" w:after="140" w:line="240" w:lineRule="auto"/>
        <w:ind w:left="940" w:right="20" w:firstLine="0"/>
        <w:jc w:val="both"/>
        <w:rPr>
          <w:color w:val="000000" w:themeColor="text1"/>
          <w:sz w:val="20"/>
          <w:szCs w:val="20"/>
        </w:rPr>
      </w:pPr>
      <w:r w:rsidRPr="0003456B">
        <w:rPr>
          <w:color w:val="000000" w:themeColor="text1"/>
          <w:sz w:val="20"/>
          <w:szCs w:val="20"/>
        </w:rPr>
        <w:t xml:space="preserve">*с учетом неучтенных расходов, включающих в себя объем воды, поступающей от абонентов, имеющих врезки, занизивших водопотребление, имеющих неучтенные артезианские скважины, и т.д. 8% </w:t>
      </w:r>
      <w:proofErr w:type="gramStart"/>
      <w:r w:rsidRPr="0003456B">
        <w:rPr>
          <w:color w:val="000000" w:themeColor="text1"/>
          <w:sz w:val="20"/>
          <w:szCs w:val="20"/>
        </w:rPr>
        <w:t>п</w:t>
      </w:r>
      <w:proofErr w:type="gramEnd"/>
      <w:r w:rsidRPr="0003456B">
        <w:rPr>
          <w:color w:val="000000" w:themeColor="text1"/>
          <w:sz w:val="20"/>
          <w:szCs w:val="20"/>
        </w:rPr>
        <w:t xml:space="preserve"> 5.1.5СП32.13330.2018+неорганизованный приток  поверхностных и дренажных вод 8%.</w:t>
      </w:r>
    </w:p>
    <w:p w14:paraId="1F61C985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6"/>
        </w:tabs>
        <w:spacing w:before="76" w:after="140" w:line="370" w:lineRule="exact"/>
        <w:ind w:left="94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Описание структуры централизованной системы водоотведения (эксплуатационные и технологические зоны).</w:t>
      </w:r>
    </w:p>
    <w:p w14:paraId="057CA752" w14:textId="77777777" w:rsidR="0003456B" w:rsidRDefault="00416081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bCs/>
          <w:color w:val="000000" w:themeColor="text1"/>
          <w:shd w:val="clear" w:color="auto" w:fill="FFFFFF"/>
        </w:rPr>
      </w:pPr>
      <w:r w:rsidRPr="005C2C3D">
        <w:rPr>
          <w:color w:val="000000" w:themeColor="text1"/>
        </w:rPr>
        <w:t xml:space="preserve">Согласно постановлению Правительства </w:t>
      </w:r>
      <w:r w:rsidRPr="005C2C3D">
        <w:rPr>
          <w:bCs/>
          <w:color w:val="000000" w:themeColor="text1"/>
          <w:shd w:val="clear" w:color="auto" w:fill="FFFFFF"/>
        </w:rPr>
        <w:t>от 5 сентября 2013 г. N 782</w:t>
      </w:r>
      <w:r w:rsidRPr="005C2C3D">
        <w:rPr>
          <w:bCs/>
          <w:color w:val="000000" w:themeColor="text1"/>
        </w:rPr>
        <w:br/>
      </w:r>
      <w:r w:rsidRPr="005C2C3D">
        <w:rPr>
          <w:bCs/>
          <w:color w:val="000000" w:themeColor="text1"/>
          <w:shd w:val="clear" w:color="auto" w:fill="FFFFFF"/>
        </w:rPr>
        <w:t>"О схемах водоснабжения и водоотведения" эксплуатационная зона это зона эксплуатационной ответственности организации, осуществляющей горячее водоснабжение и (или) холодное водоснабжение и (или) водоотведение,</w:t>
      </w:r>
    </w:p>
    <w:p w14:paraId="1A2BAA84" w14:textId="77777777" w:rsidR="0003456B" w:rsidRDefault="0003456B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bCs/>
          <w:color w:val="000000" w:themeColor="text1"/>
          <w:shd w:val="clear" w:color="auto" w:fill="FFFFFF"/>
        </w:rPr>
      </w:pPr>
    </w:p>
    <w:p w14:paraId="1839467F" w14:textId="77777777" w:rsidR="00951D8A" w:rsidRPr="005C2C3D" w:rsidRDefault="00416081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bCs/>
          <w:color w:val="000000" w:themeColor="text1"/>
          <w:shd w:val="clear" w:color="auto" w:fill="FFFFFF"/>
        </w:rPr>
      </w:pPr>
      <w:r w:rsidRPr="005C2C3D">
        <w:rPr>
          <w:bCs/>
          <w:color w:val="000000" w:themeColor="text1"/>
          <w:shd w:val="clear" w:color="auto" w:fill="FFFFFF"/>
        </w:rPr>
        <w:lastRenderedPageBreak/>
        <w:t xml:space="preserve"> </w:t>
      </w:r>
      <w:proofErr w:type="gramStart"/>
      <w:r w:rsidRPr="005C2C3D">
        <w:rPr>
          <w:bCs/>
          <w:color w:val="000000" w:themeColor="text1"/>
          <w:shd w:val="clear" w:color="auto" w:fill="FFFFFF"/>
        </w:rPr>
        <w:t>определенная</w:t>
      </w:r>
      <w:proofErr w:type="gramEnd"/>
      <w:r w:rsidRPr="005C2C3D">
        <w:rPr>
          <w:bCs/>
          <w:color w:val="000000" w:themeColor="text1"/>
          <w:shd w:val="clear" w:color="auto" w:fill="FFFFFF"/>
        </w:rPr>
        <w:t xml:space="preserve"> по признаку обязанностей (ответственности) организации по</w:t>
      </w:r>
      <w:r w:rsidR="00F85D4A" w:rsidRPr="005C2C3D">
        <w:rPr>
          <w:bCs/>
          <w:color w:val="000000" w:themeColor="text1"/>
          <w:shd w:val="clear" w:color="auto" w:fill="FFFFFF"/>
        </w:rPr>
        <w:t xml:space="preserve"> </w:t>
      </w:r>
      <w:r w:rsidRPr="005C2C3D">
        <w:rPr>
          <w:bCs/>
          <w:color w:val="000000" w:themeColor="text1"/>
          <w:shd w:val="clear" w:color="auto" w:fill="FFFFFF"/>
        </w:rPr>
        <w:t>эксплуатации централизованных систем водоснабжения и (или) водоотведения. Согласно данному понятию всю территорию муниципального образования</w:t>
      </w:r>
      <w:r w:rsidR="00951D8A" w:rsidRPr="005C2C3D">
        <w:rPr>
          <w:bCs/>
          <w:color w:val="000000" w:themeColor="text1"/>
          <w:shd w:val="clear" w:color="auto" w:fill="FFFFFF"/>
        </w:rPr>
        <w:t xml:space="preserve"> можно разделить на две эксплуатационные зоны:</w:t>
      </w:r>
    </w:p>
    <w:p w14:paraId="685246FB" w14:textId="77777777" w:rsidR="00951D8A" w:rsidRPr="005C2C3D" w:rsidRDefault="00951D8A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bCs/>
          <w:color w:val="000000" w:themeColor="text1"/>
          <w:shd w:val="clear" w:color="auto" w:fill="FFFFFF"/>
        </w:rPr>
      </w:pPr>
      <w:r w:rsidRPr="005C2C3D">
        <w:rPr>
          <w:bCs/>
          <w:color w:val="000000" w:themeColor="text1"/>
          <w:shd w:val="clear" w:color="auto" w:fill="FFFFFF"/>
        </w:rPr>
        <w:t xml:space="preserve">- зона эксплуатационной ответственности МУП «Водоканал». </w:t>
      </w:r>
      <w:r w:rsidRPr="005C2C3D">
        <w:rPr>
          <w:color w:val="000000" w:themeColor="text1"/>
          <w:sz w:val="28"/>
          <w:szCs w:val="28"/>
        </w:rPr>
        <w:t>Услуга водоотведения представлена транспортировкой сточных вод по канализационным сетям, сбором их в коллекторы и очисткой на очистных сооружениях</w:t>
      </w:r>
      <w:r w:rsidRPr="005C2C3D">
        <w:rPr>
          <w:bCs/>
          <w:color w:val="000000" w:themeColor="text1"/>
          <w:shd w:val="clear" w:color="auto" w:fill="FFFFFF"/>
        </w:rPr>
        <w:t>;</w:t>
      </w:r>
    </w:p>
    <w:p w14:paraId="377A0B03" w14:textId="77777777" w:rsidR="00951D8A" w:rsidRPr="005C2C3D" w:rsidRDefault="00951D8A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color w:val="000000" w:themeColor="text1"/>
          <w:sz w:val="28"/>
          <w:szCs w:val="28"/>
        </w:rPr>
      </w:pPr>
      <w:r w:rsidRPr="005C2C3D">
        <w:rPr>
          <w:bCs/>
          <w:color w:val="000000" w:themeColor="text1"/>
          <w:shd w:val="clear" w:color="auto" w:fill="FFFFFF"/>
        </w:rPr>
        <w:t xml:space="preserve">- зона эксплуатационной ответственности </w:t>
      </w:r>
      <w:proofErr w:type="spellStart"/>
      <w:r w:rsidRPr="005C2C3D">
        <w:rPr>
          <w:color w:val="000000" w:themeColor="text1"/>
          <w:sz w:val="28"/>
          <w:szCs w:val="28"/>
        </w:rPr>
        <w:t>Лискинского</w:t>
      </w:r>
      <w:proofErr w:type="spellEnd"/>
      <w:r w:rsidRPr="005C2C3D">
        <w:rPr>
          <w:color w:val="000000" w:themeColor="text1"/>
          <w:sz w:val="28"/>
          <w:szCs w:val="28"/>
        </w:rPr>
        <w:t xml:space="preserve"> территориального участка Дирекции по </w:t>
      </w:r>
      <w:proofErr w:type="spellStart"/>
      <w:r w:rsidRPr="005C2C3D">
        <w:rPr>
          <w:color w:val="000000" w:themeColor="text1"/>
          <w:sz w:val="28"/>
          <w:szCs w:val="28"/>
        </w:rPr>
        <w:t>тепловодоснабжению</w:t>
      </w:r>
      <w:proofErr w:type="spellEnd"/>
      <w:r w:rsidRPr="005C2C3D">
        <w:rPr>
          <w:color w:val="000000" w:themeColor="text1"/>
          <w:sz w:val="28"/>
          <w:szCs w:val="28"/>
        </w:rPr>
        <w:t xml:space="preserve"> ОАО «РЖД»</w:t>
      </w:r>
      <w:r w:rsidRPr="005C2C3D">
        <w:rPr>
          <w:bCs/>
          <w:color w:val="000000" w:themeColor="text1"/>
          <w:shd w:val="clear" w:color="auto" w:fill="FFFFFF"/>
        </w:rPr>
        <w:t xml:space="preserve">. </w:t>
      </w:r>
      <w:r w:rsidRPr="005C2C3D">
        <w:rPr>
          <w:color w:val="000000" w:themeColor="text1"/>
          <w:sz w:val="28"/>
          <w:szCs w:val="28"/>
        </w:rPr>
        <w:t>Услуга водоотведения представлена транспортировкой сточных вод по канализационным сетям.</w:t>
      </w:r>
    </w:p>
    <w:p w14:paraId="60054748" w14:textId="77777777" w:rsidR="000D536D" w:rsidRPr="005C2C3D" w:rsidRDefault="000D536D" w:rsidP="000D536D">
      <w:pPr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Стоки от потребителей 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г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.Л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</w:rPr>
        <w:t>иски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 по уличным канализационным сетям длиной 7,5 км собираются в самотечный коллектор, протяженностью 28,2 км, сети ЛТУ ДТВ – 47,2 км, через шесть насосных канализационных станций:</w:t>
      </w:r>
    </w:p>
    <w:p w14:paraId="458C8327" w14:textId="77777777" w:rsidR="000D536D" w:rsidRPr="005C2C3D" w:rsidRDefault="000D536D" w:rsidP="000D536D">
      <w:pPr>
        <w:widowControl/>
        <w:numPr>
          <w:ilvl w:val="0"/>
          <w:numId w:val="19"/>
        </w:numPr>
        <w:shd w:val="clear" w:color="auto" w:fill="FFFFFF"/>
        <w:ind w:left="225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КНС-3, общей производительностью 40,8 т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.м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/сутки, находящуюся в районе МЭЗ;</w:t>
      </w:r>
    </w:p>
    <w:p w14:paraId="3A903B85" w14:textId="77777777" w:rsidR="000D536D" w:rsidRPr="005C2C3D" w:rsidRDefault="000D536D" w:rsidP="000D536D">
      <w:pPr>
        <w:widowControl/>
        <w:numPr>
          <w:ilvl w:val="0"/>
          <w:numId w:val="19"/>
        </w:numPr>
        <w:shd w:val="clear" w:color="auto" w:fill="FFFFFF"/>
        <w:ind w:left="225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ГКНС, производительностью 16,8 т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.м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/сутки, в районе «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Песковатки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»;</w:t>
      </w:r>
    </w:p>
    <w:p w14:paraId="4A483AAD" w14:textId="77777777" w:rsidR="000D536D" w:rsidRPr="005C2C3D" w:rsidRDefault="000D536D" w:rsidP="000D536D">
      <w:pPr>
        <w:widowControl/>
        <w:numPr>
          <w:ilvl w:val="0"/>
          <w:numId w:val="19"/>
        </w:numPr>
        <w:shd w:val="clear" w:color="auto" w:fill="FFFFFF"/>
        <w:ind w:left="225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КНС в районе санатория «Радон», производительностью 16,8 т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.м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/сутки;</w:t>
      </w:r>
    </w:p>
    <w:p w14:paraId="4FFFE520" w14:textId="77777777" w:rsidR="000D536D" w:rsidRPr="005C2C3D" w:rsidRDefault="000D536D" w:rsidP="000D536D">
      <w:pPr>
        <w:widowControl/>
        <w:numPr>
          <w:ilvl w:val="0"/>
          <w:numId w:val="19"/>
        </w:numPr>
        <w:shd w:val="clear" w:color="auto" w:fill="FFFFFF"/>
        <w:ind w:left="225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КНС в районе «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Мелбугра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» по адресу: г. Лиски, ул. Чернышевского , 19 а;</w:t>
      </w:r>
    </w:p>
    <w:p w14:paraId="2705D425" w14:textId="77777777" w:rsidR="000D536D" w:rsidRPr="005C2C3D" w:rsidRDefault="000D536D" w:rsidP="000D536D">
      <w:pPr>
        <w:widowControl/>
        <w:numPr>
          <w:ilvl w:val="0"/>
          <w:numId w:val="19"/>
        </w:numPr>
        <w:shd w:val="clear" w:color="auto" w:fill="FFFFFF"/>
        <w:ind w:left="225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ГКНС по адресу: г. Лиски, ул. 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Проточная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, 5 а. </w:t>
      </w:r>
    </w:p>
    <w:p w14:paraId="25A848EA" w14:textId="77777777" w:rsidR="000D536D" w:rsidRPr="005C2C3D" w:rsidRDefault="000D536D" w:rsidP="000D536D">
      <w:pPr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Стоки по</w:t>
      </w:r>
      <w:r w:rsidR="0003456B">
        <w:rPr>
          <w:rFonts w:ascii="Times New Roman" w:hAnsi="Times New Roman"/>
          <w:color w:val="000000" w:themeColor="text1"/>
          <w:sz w:val="27"/>
          <w:szCs w:val="27"/>
        </w:rPr>
        <w:t>ступают на очистные сооружения.</w:t>
      </w:r>
    </w:p>
    <w:p w14:paraId="4401F8B2" w14:textId="77777777" w:rsidR="000D536D" w:rsidRPr="005C2C3D" w:rsidRDefault="000D536D" w:rsidP="000D536D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Услуга водоотведения городского поселения - город Лиски производится двумя организациями коммунального комплекса: МУП «Водоканал» и ОАО «РЖД».</w:t>
      </w:r>
    </w:p>
    <w:p w14:paraId="1AAEADA4" w14:textId="77777777" w:rsidR="0003456B" w:rsidRDefault="000D536D" w:rsidP="000D536D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>Водоотведение в восточной части города осуществляет МУП «Водоканал». Стоки от потребителей по уличным канализационным сетям длиной 1,7 км собираются в самотечный коллектор, протяженностью 25 км. Через две насосные канализационные станции КНС-3, общей производительностью 40,8 т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.м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/сутки, находящуюся в районе МЭЗ, и ГКНС, производительностью 16,8 т.м</w:t>
      </w:r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сут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, в районе «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Песковатки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», стоки поступают на очистные сооружения</w:t>
      </w:r>
      <w:r w:rsidR="0003456B">
        <w:rPr>
          <w:rFonts w:ascii="Times New Roman" w:hAnsi="Times New Roman"/>
          <w:color w:val="000000" w:themeColor="text1"/>
          <w:sz w:val="27"/>
          <w:szCs w:val="27"/>
        </w:rPr>
        <w:t>.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</w:p>
    <w:p w14:paraId="3A483269" w14:textId="77777777" w:rsidR="000D536D" w:rsidRPr="005C2C3D" w:rsidRDefault="000D536D" w:rsidP="000D536D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В западной части города транспортировка сточных вод осуществляется 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Лискинским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 территориальным участком Дирекции по 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тепловодоснабжению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 ОАО «РЖД». На балансе организации находятся КНС и ГКНС, 47,2 км канализационных сетей. Пропуск сточных вод составляет 2600 тыс. м</w:t>
      </w:r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 в год. </w:t>
      </w:r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 xml:space="preserve">Западная часть города сбрасывает сточные воды в самотечный коллектор д-400, который подает стоки </w:t>
      </w:r>
      <w:proofErr w:type="gramStart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 xml:space="preserve">на </w:t>
      </w:r>
      <w:proofErr w:type="spellStart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ж</w:t>
      </w:r>
      <w:proofErr w:type="gramEnd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.д</w:t>
      </w:r>
      <w:proofErr w:type="spellEnd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. насосную станцию, расположенную на ул. Проточная, 5 а. Насосная станция качает стоки в коллектор д-1000 мм восточной части города.</w:t>
      </w:r>
    </w:p>
    <w:p w14:paraId="7EC2CB12" w14:textId="77777777" w:rsidR="000D536D" w:rsidRPr="005C2C3D" w:rsidRDefault="000D536D" w:rsidP="000D536D">
      <w:pPr>
        <w:pStyle w:val="afa"/>
        <w:ind w:firstLine="708"/>
        <w:jc w:val="both"/>
        <w:rPr>
          <w:rFonts w:ascii="Times New Roman" w:eastAsia="Calibri" w:hAnsi="Times New Roman"/>
          <w:color w:val="000000" w:themeColor="text1"/>
          <w:sz w:val="27"/>
          <w:szCs w:val="27"/>
        </w:rPr>
      </w:pPr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Сточные воды восточной части города частично собираются в основной коллектор самотеком, частично через канализационную насосную станцию № 3.</w:t>
      </w:r>
    </w:p>
    <w:p w14:paraId="11F56515" w14:textId="77777777" w:rsidR="000D536D" w:rsidRPr="005C2C3D" w:rsidRDefault="000D536D" w:rsidP="000D536D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 xml:space="preserve">Главный коллектор д-1000мм подает стоки на главную канализационную станцию города, откуда стоки через напорные коллектора д-900 и 600 мм попадают на ОСК. КНС-3 </w:t>
      </w:r>
      <w:proofErr w:type="gramStart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расположена</w:t>
      </w:r>
      <w:proofErr w:type="gramEnd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 xml:space="preserve"> в районе </w:t>
      </w:r>
      <w:proofErr w:type="spellStart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МЭЗа</w:t>
      </w:r>
      <w:proofErr w:type="spellEnd"/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 xml:space="preserve">. Она оборудована 3 насосами марки 5Ф-6 производительностью 144 м3/час. 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Сточные воды транспортируются до сетей МУП «Водоканал» и далее поступают на очистные сооружения. </w:t>
      </w:r>
    </w:p>
    <w:p w14:paraId="0E338DB4" w14:textId="77777777" w:rsidR="000D536D" w:rsidRPr="005C2C3D" w:rsidRDefault="000D536D" w:rsidP="000D536D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Очистные сооружения, расположенные в районе села Нижний 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Икорец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, обслуживаются МУП «Водоканал». В комплекс сооружений биологической очистки входит дренажная насосная станция, производительностью 10,4 т</w:t>
      </w:r>
      <w:proofErr w:type="gramStart"/>
      <w:r w:rsidRPr="005C2C3D">
        <w:rPr>
          <w:rFonts w:ascii="Times New Roman" w:hAnsi="Times New Roman"/>
          <w:color w:val="000000" w:themeColor="text1"/>
          <w:sz w:val="27"/>
          <w:szCs w:val="27"/>
        </w:rPr>
        <w:t>.м</w:t>
      </w:r>
      <w:proofErr w:type="gramEnd"/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сут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, 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lastRenderedPageBreak/>
        <w:t>иловая насосная станция – 78,8 т.м</w:t>
      </w:r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сут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, насосная станция сырого осадка – 24,5 т.м</w:t>
      </w:r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сут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>, воздуходувная насосная станция – 1440,0 т.м</w:t>
      </w:r>
      <w:r w:rsidRPr="005C2C3D">
        <w:rPr>
          <w:rFonts w:ascii="Times New Roman" w:hAnsi="Times New Roman"/>
          <w:color w:val="000000" w:themeColor="text1"/>
          <w:sz w:val="27"/>
          <w:szCs w:val="27"/>
          <w:vertAlign w:val="superscript"/>
        </w:rPr>
        <w:t>3</w:t>
      </w:r>
      <w:r w:rsidRPr="005C2C3D">
        <w:rPr>
          <w:rFonts w:ascii="Times New Roman" w:hAnsi="Times New Roman"/>
          <w:color w:val="000000" w:themeColor="text1"/>
          <w:sz w:val="27"/>
          <w:szCs w:val="27"/>
        </w:rPr>
        <w:t>/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сут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. </w:t>
      </w:r>
    </w:p>
    <w:p w14:paraId="6ACFF945" w14:textId="77777777" w:rsidR="000D536D" w:rsidRPr="005C2C3D" w:rsidRDefault="000D536D" w:rsidP="000D536D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Очистные сооружения принимают сточные воды от промышленных предприятий города и бытовые стоки от населения. Стоки, поступающие на очистные сооружения, проходят механическую очистку и полную биологическую, но в связи с тем, что очищенные сточные воды сбрасываются в р. Дон – водоем </w:t>
      </w:r>
      <w:proofErr w:type="spellStart"/>
      <w:r w:rsidRPr="005C2C3D">
        <w:rPr>
          <w:rFonts w:ascii="Times New Roman" w:hAnsi="Times New Roman"/>
          <w:color w:val="000000" w:themeColor="text1"/>
          <w:sz w:val="27"/>
          <w:szCs w:val="27"/>
        </w:rPr>
        <w:t>рыбохозяйственного</w:t>
      </w:r>
      <w:proofErr w:type="spellEnd"/>
      <w:r w:rsidRPr="005C2C3D">
        <w:rPr>
          <w:rFonts w:ascii="Times New Roman" w:hAnsi="Times New Roman"/>
          <w:color w:val="000000" w:themeColor="text1"/>
          <w:sz w:val="27"/>
          <w:szCs w:val="27"/>
        </w:rPr>
        <w:t xml:space="preserve"> назначения, к ним предъявляются повышенные требования очистки. </w:t>
      </w:r>
      <w:r w:rsidRPr="005C2C3D">
        <w:rPr>
          <w:rFonts w:ascii="Times New Roman" w:eastAsia="Calibri" w:hAnsi="Times New Roman"/>
          <w:color w:val="000000" w:themeColor="text1"/>
          <w:sz w:val="27"/>
          <w:szCs w:val="27"/>
        </w:rPr>
        <w:t>Качество сточных вод,</w:t>
      </w:r>
      <w:r w:rsidRPr="005C2C3D">
        <w:rPr>
          <w:rFonts w:eastAsia="Calibri"/>
          <w:color w:val="000000" w:themeColor="text1"/>
        </w:rPr>
        <w:t xml:space="preserve"> </w:t>
      </w:r>
      <w:r w:rsidRPr="005C2C3D">
        <w:rPr>
          <w:rFonts w:ascii="Times New Roman" w:eastAsia="Calibri" w:hAnsi="Times New Roman"/>
          <w:color w:val="000000" w:themeColor="text1"/>
          <w:sz w:val="28"/>
          <w:szCs w:val="28"/>
        </w:rPr>
        <w:t>подаваемых на очистные сооружения, контролируется производственной лабораторией предприятия.</w:t>
      </w:r>
    </w:p>
    <w:p w14:paraId="479AC5D3" w14:textId="77777777" w:rsidR="000D536D" w:rsidRPr="005C2C3D" w:rsidRDefault="000D536D" w:rsidP="000D536D">
      <w:pPr>
        <w:pStyle w:val="afa"/>
        <w:ind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5C2C3D">
        <w:rPr>
          <w:rFonts w:ascii="Times New Roman" w:hAnsi="Times New Roman"/>
          <w:color w:val="000000" w:themeColor="text1"/>
          <w:sz w:val="28"/>
          <w:szCs w:val="28"/>
        </w:rPr>
        <w:t xml:space="preserve">Очищенные воды по самотечному коллектору, длиной 2,5 км, сбрасываются в реку Дон. </w:t>
      </w:r>
      <w:r w:rsidRPr="005C2C3D">
        <w:rPr>
          <w:rFonts w:ascii="Times New Roman" w:eastAsia="Calibri" w:hAnsi="Times New Roman"/>
          <w:color w:val="000000" w:themeColor="text1"/>
          <w:sz w:val="28"/>
          <w:szCs w:val="28"/>
        </w:rPr>
        <w:t>Самотечные канализационные сети города</w:t>
      </w:r>
      <w:r w:rsidRPr="005C2C3D">
        <w:rPr>
          <w:rFonts w:eastAsia="Calibri"/>
          <w:color w:val="000000" w:themeColor="text1"/>
        </w:rPr>
        <w:t xml:space="preserve"> </w:t>
      </w:r>
      <w:r w:rsidRPr="005C2C3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находятся в эксплуатации от 13 до 88 лет, что сказывается на количестве аварий, затратах на их содержание и ликвидацию аварий, обслуживание которых осуществляется МУП «Водоканал». </w:t>
      </w:r>
    </w:p>
    <w:p w14:paraId="17A40FF0" w14:textId="77777777" w:rsidR="00951D8A" w:rsidRPr="005C2C3D" w:rsidRDefault="000D536D" w:rsidP="000D536D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iCs/>
          <w:color w:val="000000" w:themeColor="text1"/>
          <w:sz w:val="28"/>
          <w:szCs w:val="28"/>
        </w:rPr>
      </w:pPr>
      <w:r w:rsidRPr="005C2C3D">
        <w:rPr>
          <w:color w:val="000000" w:themeColor="text1"/>
          <w:sz w:val="28"/>
          <w:szCs w:val="28"/>
        </w:rPr>
        <w:t>Потребителями услуги водоотведения являются:</w:t>
      </w:r>
      <w:r w:rsidRPr="005C2C3D">
        <w:rPr>
          <w:i/>
          <w:color w:val="000000" w:themeColor="text1"/>
          <w:sz w:val="28"/>
          <w:szCs w:val="28"/>
        </w:rPr>
        <w:t xml:space="preserve"> </w:t>
      </w:r>
      <w:r w:rsidRPr="005C2C3D">
        <w:rPr>
          <w:color w:val="000000" w:themeColor="text1"/>
          <w:sz w:val="28"/>
          <w:szCs w:val="28"/>
        </w:rPr>
        <w:t xml:space="preserve">население, организации, финансируемые из бюджетов всех уровней, прочие потребители, расположенные на территории </w:t>
      </w:r>
      <w:r w:rsidRPr="005C2C3D">
        <w:rPr>
          <w:bCs/>
          <w:color w:val="000000" w:themeColor="text1"/>
          <w:sz w:val="28"/>
          <w:szCs w:val="28"/>
        </w:rPr>
        <w:t xml:space="preserve">Городского поселения – город Лиски, </w:t>
      </w:r>
      <w:proofErr w:type="spellStart"/>
      <w:r w:rsidRPr="005C2C3D">
        <w:rPr>
          <w:bCs/>
          <w:color w:val="000000" w:themeColor="text1"/>
          <w:sz w:val="28"/>
          <w:szCs w:val="28"/>
        </w:rPr>
        <w:t>Лискинского</w:t>
      </w:r>
      <w:proofErr w:type="spellEnd"/>
      <w:r w:rsidRPr="005C2C3D">
        <w:rPr>
          <w:bCs/>
          <w:color w:val="000000" w:themeColor="text1"/>
          <w:sz w:val="28"/>
          <w:szCs w:val="28"/>
        </w:rPr>
        <w:t xml:space="preserve"> Муниципального района</w:t>
      </w:r>
      <w:r w:rsidRPr="005C2C3D">
        <w:rPr>
          <w:iCs/>
          <w:color w:val="000000" w:themeColor="text1"/>
          <w:sz w:val="28"/>
          <w:szCs w:val="28"/>
        </w:rPr>
        <w:t xml:space="preserve"> Воронежской области.</w:t>
      </w:r>
    </w:p>
    <w:p w14:paraId="0C042D54" w14:textId="77777777" w:rsidR="00F85D4A" w:rsidRPr="005C2C3D" w:rsidRDefault="00F85D4A" w:rsidP="000D536D">
      <w:pPr>
        <w:pStyle w:val="21"/>
        <w:shd w:val="clear" w:color="auto" w:fill="auto"/>
        <w:spacing w:before="0" w:after="82" w:line="270" w:lineRule="exact"/>
        <w:ind w:left="120" w:firstLine="820"/>
        <w:jc w:val="both"/>
        <w:rPr>
          <w:bCs/>
          <w:color w:val="000000" w:themeColor="text1"/>
          <w:shd w:val="clear" w:color="auto" w:fill="FFFFFF"/>
        </w:rPr>
      </w:pPr>
    </w:p>
    <w:p w14:paraId="174B9967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6"/>
        </w:tabs>
        <w:spacing w:before="0" w:after="106" w:line="370" w:lineRule="exact"/>
        <w:ind w:left="94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1416"/>
        <w:gridCol w:w="2376"/>
      </w:tblGrid>
      <w:tr w:rsidR="0003456B" w:rsidRPr="005C2C3D" w14:paraId="71FCE2D5" w14:textId="77777777" w:rsidTr="0003456B">
        <w:trPr>
          <w:trHeight w:hRule="exact" w:val="787"/>
          <w:jc w:val="center"/>
        </w:trPr>
        <w:tc>
          <w:tcPr>
            <w:tcW w:w="826" w:type="dxa"/>
            <w:shd w:val="clear" w:color="auto" w:fill="FFFFFF"/>
          </w:tcPr>
          <w:p w14:paraId="4A48CC80" w14:textId="77777777" w:rsidR="0003456B" w:rsidRPr="005C2C3D" w:rsidRDefault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 xml:space="preserve">№ </w:t>
            </w:r>
            <w:proofErr w:type="gramStart"/>
            <w:r w:rsidRPr="005C2C3D">
              <w:rPr>
                <w:rStyle w:val="9pt0"/>
                <w:b w:val="0"/>
                <w:color w:val="000000" w:themeColor="text1"/>
              </w:rPr>
              <w:t>п</w:t>
            </w:r>
            <w:proofErr w:type="gramEnd"/>
            <w:r w:rsidRPr="005C2C3D">
              <w:rPr>
                <w:rStyle w:val="9pt0"/>
                <w:b w:val="0"/>
                <w:color w:val="000000" w:themeColor="text1"/>
              </w:rPr>
              <w:t>/п</w:t>
            </w:r>
          </w:p>
        </w:tc>
        <w:tc>
          <w:tcPr>
            <w:tcW w:w="1416" w:type="dxa"/>
            <w:shd w:val="clear" w:color="auto" w:fill="FFFFFF"/>
          </w:tcPr>
          <w:p w14:paraId="65DA1A4C" w14:textId="77777777" w:rsidR="0003456B" w:rsidRPr="005C2C3D" w:rsidRDefault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Года периода</w:t>
            </w:r>
          </w:p>
        </w:tc>
        <w:tc>
          <w:tcPr>
            <w:tcW w:w="2376" w:type="dxa"/>
            <w:shd w:val="clear" w:color="auto" w:fill="FFFFFF"/>
          </w:tcPr>
          <w:p w14:paraId="7B2FC09B" w14:textId="77777777" w:rsidR="0003456B" w:rsidRPr="005C2C3D" w:rsidRDefault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226" w:lineRule="exact"/>
              <w:ind w:firstLine="0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Объем сточных вод, м</w:t>
            </w:r>
            <w:r w:rsidRPr="005C2C3D">
              <w:rPr>
                <w:rStyle w:val="9pt0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/сутки</w:t>
            </w:r>
          </w:p>
        </w:tc>
      </w:tr>
      <w:tr w:rsidR="0003456B" w:rsidRPr="005C2C3D" w14:paraId="15906A4A" w14:textId="77777777" w:rsidTr="0003456B">
        <w:trPr>
          <w:trHeight w:hRule="exact" w:val="307"/>
          <w:jc w:val="center"/>
        </w:trPr>
        <w:tc>
          <w:tcPr>
            <w:tcW w:w="826" w:type="dxa"/>
            <w:shd w:val="clear" w:color="auto" w:fill="FFFFFF"/>
          </w:tcPr>
          <w:p w14:paraId="0D96EE35" w14:textId="77777777" w:rsidR="0003456B" w:rsidRPr="005C2C3D" w:rsidRDefault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5C2C3D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6" w:type="dxa"/>
            <w:shd w:val="clear" w:color="auto" w:fill="FFFFFF"/>
          </w:tcPr>
          <w:p w14:paraId="723D1F39" w14:textId="77777777" w:rsidR="0003456B" w:rsidRPr="005C2C3D" w:rsidRDefault="0003456B" w:rsidP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202</w:t>
            </w:r>
            <w:r>
              <w:rPr>
                <w:rStyle w:val="9pt0"/>
                <w:b w:val="0"/>
                <w:color w:val="000000" w:themeColor="text1"/>
              </w:rPr>
              <w:t>0</w:t>
            </w:r>
          </w:p>
        </w:tc>
        <w:tc>
          <w:tcPr>
            <w:tcW w:w="2376" w:type="dxa"/>
            <w:shd w:val="clear" w:color="auto" w:fill="FFFFFF"/>
          </w:tcPr>
          <w:p w14:paraId="2DE3C1D9" w14:textId="77777777" w:rsidR="0003456B" w:rsidRPr="00EC270B" w:rsidRDefault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b/>
                <w:color w:val="FF0000"/>
              </w:rPr>
            </w:pPr>
            <w:r w:rsidRPr="009B4CF0">
              <w:rPr>
                <w:rStyle w:val="9pt0"/>
                <w:b w:val="0"/>
                <w:color w:val="auto"/>
              </w:rPr>
              <w:t>10220</w:t>
            </w:r>
          </w:p>
        </w:tc>
      </w:tr>
      <w:tr w:rsidR="0003456B" w:rsidRPr="005C2C3D" w14:paraId="46C84C83" w14:textId="77777777" w:rsidTr="0003456B">
        <w:trPr>
          <w:trHeight w:hRule="exact" w:val="312"/>
          <w:jc w:val="center"/>
        </w:trPr>
        <w:tc>
          <w:tcPr>
            <w:tcW w:w="826" w:type="dxa"/>
            <w:shd w:val="clear" w:color="auto" w:fill="FFFFFF"/>
          </w:tcPr>
          <w:p w14:paraId="604A6528" w14:textId="77777777" w:rsidR="0003456B" w:rsidRPr="005C2C3D" w:rsidRDefault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firstLine="0"/>
              <w:rPr>
                <w:color w:val="000000" w:themeColor="text1"/>
                <w:sz w:val="20"/>
                <w:szCs w:val="20"/>
              </w:rPr>
            </w:pPr>
            <w:r w:rsidRPr="005C2C3D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6" w:type="dxa"/>
            <w:shd w:val="clear" w:color="auto" w:fill="FFFFFF"/>
          </w:tcPr>
          <w:p w14:paraId="2117AC4A" w14:textId="77777777" w:rsidR="0003456B" w:rsidRPr="005C2C3D" w:rsidRDefault="0003456B" w:rsidP="0003456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20" w:firstLine="0"/>
              <w:jc w:val="right"/>
              <w:rPr>
                <w:b/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20</w:t>
            </w:r>
            <w:r>
              <w:rPr>
                <w:rStyle w:val="9pt0"/>
                <w:b w:val="0"/>
                <w:color w:val="000000" w:themeColor="text1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5</w:t>
            </w:r>
          </w:p>
        </w:tc>
        <w:tc>
          <w:tcPr>
            <w:tcW w:w="2376" w:type="dxa"/>
            <w:shd w:val="clear" w:color="auto" w:fill="FFFFFF"/>
          </w:tcPr>
          <w:p w14:paraId="243956EB" w14:textId="6F7C8199" w:rsidR="0003456B" w:rsidRPr="00EC270B" w:rsidRDefault="009B4CF0" w:rsidP="00EC270B">
            <w:pPr>
              <w:pStyle w:val="21"/>
              <w:framePr w:w="9374" w:wrap="notBeside" w:vAnchor="text" w:hAnchor="text" w:xAlign="center" w:y="1"/>
              <w:shd w:val="clear" w:color="auto" w:fill="auto"/>
              <w:spacing w:before="0" w:line="180" w:lineRule="exact"/>
              <w:ind w:right="140" w:firstLine="0"/>
              <w:jc w:val="right"/>
              <w:rPr>
                <w:color w:val="FF0000"/>
                <w:sz w:val="18"/>
                <w:szCs w:val="18"/>
              </w:rPr>
            </w:pPr>
            <w:r w:rsidRPr="009F72A9">
              <w:rPr>
                <w:color w:val="auto"/>
                <w:sz w:val="18"/>
                <w:szCs w:val="18"/>
              </w:rPr>
              <w:t>16000</w:t>
            </w:r>
          </w:p>
        </w:tc>
      </w:tr>
    </w:tbl>
    <w:p w14:paraId="0D2C20F3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70F8B835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6"/>
        </w:tabs>
        <w:spacing w:before="73" w:after="64" w:line="374" w:lineRule="exact"/>
        <w:ind w:left="94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Результаты анализа гидравлических режимов и режимов работы элементов централизованной системы водоотведения.</w:t>
      </w:r>
    </w:p>
    <w:p w14:paraId="10BFB05C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120" w:right="20" w:firstLine="82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Система водоотведения </w:t>
      </w:r>
      <w:r w:rsidR="000B053F" w:rsidRPr="005C2C3D">
        <w:rPr>
          <w:color w:val="000000" w:themeColor="text1"/>
        </w:rPr>
        <w:t>г. Лиски</w:t>
      </w:r>
      <w:r w:rsidRPr="005C2C3D">
        <w:rPr>
          <w:color w:val="000000" w:themeColor="text1"/>
        </w:rPr>
        <w:t xml:space="preserve"> обеспечивает прием и транспортировку расчетных объемов сточных вод от районов существующей и перспективной застройки с соблюдением нормативных требований.</w:t>
      </w:r>
    </w:p>
    <w:p w14:paraId="24DD6A80" w14:textId="77777777" w:rsidR="00AC000D" w:rsidRPr="005C2C3D" w:rsidRDefault="00AC000D">
      <w:pPr>
        <w:pStyle w:val="21"/>
        <w:shd w:val="clear" w:color="auto" w:fill="auto"/>
        <w:spacing w:before="0" w:after="60" w:line="370" w:lineRule="exact"/>
        <w:ind w:left="120" w:right="20" w:firstLine="820"/>
        <w:jc w:val="both"/>
        <w:rPr>
          <w:color w:val="000000" w:themeColor="text1"/>
        </w:rPr>
      </w:pPr>
    </w:p>
    <w:p w14:paraId="5D4B895D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56"/>
        </w:tabs>
        <w:spacing w:before="0" w:after="56" w:line="370" w:lineRule="exact"/>
        <w:ind w:left="940" w:right="20" w:hanging="8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Анализ </w:t>
      </w:r>
      <w:proofErr w:type="gramStart"/>
      <w:r w:rsidRPr="005C2C3D">
        <w:rPr>
          <w:b/>
          <w:color w:val="000000" w:themeColor="text1"/>
        </w:rPr>
        <w:t>резервов производственных мощностей очистных сооружений системы водоотведения</w:t>
      </w:r>
      <w:proofErr w:type="gramEnd"/>
      <w:r w:rsidRPr="005C2C3D">
        <w:rPr>
          <w:b/>
          <w:color w:val="000000" w:themeColor="text1"/>
        </w:rPr>
        <w:t xml:space="preserve"> и возможности расширения зоны их действия.</w:t>
      </w:r>
    </w:p>
    <w:p w14:paraId="35E19EF6" w14:textId="77777777" w:rsidR="00D61190" w:rsidRPr="0003456B" w:rsidRDefault="0003456B" w:rsidP="00AC000D">
      <w:pPr>
        <w:pStyle w:val="21"/>
        <w:shd w:val="clear" w:color="auto" w:fill="auto"/>
        <w:spacing w:before="0" w:line="374" w:lineRule="exact"/>
        <w:ind w:left="120" w:right="20" w:firstLine="820"/>
        <w:jc w:val="both"/>
        <w:rPr>
          <w:color w:val="auto"/>
        </w:rPr>
      </w:pPr>
      <w:r w:rsidRPr="0003456B">
        <w:rPr>
          <w:color w:val="auto"/>
        </w:rPr>
        <w:t>Необходима реконструкция очистных сооружений на производительность 16 000 м3/</w:t>
      </w:r>
      <w:proofErr w:type="spellStart"/>
      <w:r w:rsidRPr="0003456B">
        <w:rPr>
          <w:color w:val="auto"/>
        </w:rPr>
        <w:t>сут</w:t>
      </w:r>
      <w:proofErr w:type="spellEnd"/>
      <w:r w:rsidRPr="0003456B">
        <w:rPr>
          <w:color w:val="auto"/>
        </w:rPr>
        <w:t>.</w:t>
      </w:r>
    </w:p>
    <w:p w14:paraId="2B9C059B" w14:textId="77777777" w:rsidR="00D61190" w:rsidRPr="005C2C3D" w:rsidRDefault="00D61190">
      <w:pPr>
        <w:pStyle w:val="21"/>
        <w:shd w:val="clear" w:color="auto" w:fill="auto"/>
        <w:spacing w:before="0" w:line="374" w:lineRule="exact"/>
        <w:ind w:right="380" w:firstLine="0"/>
        <w:jc w:val="left"/>
        <w:rPr>
          <w:color w:val="000000" w:themeColor="text1"/>
        </w:rPr>
      </w:pPr>
    </w:p>
    <w:p w14:paraId="1B8FD4AA" w14:textId="77777777" w:rsidR="00AC000D" w:rsidRPr="005C2C3D" w:rsidRDefault="00AC000D">
      <w:pPr>
        <w:pStyle w:val="21"/>
        <w:shd w:val="clear" w:color="auto" w:fill="auto"/>
        <w:spacing w:before="0" w:line="374" w:lineRule="exact"/>
        <w:ind w:right="380" w:firstLine="0"/>
        <w:jc w:val="left"/>
        <w:rPr>
          <w:color w:val="000000" w:themeColor="text1"/>
        </w:rPr>
        <w:sectPr w:rsidR="00AC000D" w:rsidRPr="005C2C3D">
          <w:type w:val="continuous"/>
          <w:pgSz w:w="11909" w:h="16838"/>
          <w:pgMar w:top="725" w:right="1082" w:bottom="1291" w:left="1106" w:header="0" w:footer="3" w:gutter="0"/>
          <w:cols w:space="720"/>
          <w:noEndnote/>
          <w:docGrid w:linePitch="360"/>
        </w:sectPr>
      </w:pPr>
    </w:p>
    <w:p w14:paraId="77DE50ED" w14:textId="77777777" w:rsidR="006E534F" w:rsidRPr="005C2C3D" w:rsidRDefault="005771E7">
      <w:pPr>
        <w:pStyle w:val="21"/>
        <w:numPr>
          <w:ilvl w:val="0"/>
          <w:numId w:val="8"/>
        </w:numPr>
        <w:shd w:val="clear" w:color="auto" w:fill="auto"/>
        <w:tabs>
          <w:tab w:val="left" w:pos="667"/>
        </w:tabs>
        <w:spacing w:before="0" w:line="370" w:lineRule="exact"/>
        <w:ind w:left="780" w:right="20" w:hanging="66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Предложения по строительств</w:t>
      </w:r>
      <w:r w:rsidR="000B053F" w:rsidRPr="005C2C3D">
        <w:rPr>
          <w:b/>
          <w:color w:val="000000" w:themeColor="text1"/>
        </w:rPr>
        <w:t xml:space="preserve">у, реконструкции и модернизации </w:t>
      </w:r>
      <w:r w:rsidRPr="005C2C3D">
        <w:rPr>
          <w:b/>
          <w:color w:val="000000" w:themeColor="text1"/>
        </w:rPr>
        <w:t>(техническому перевооружению) объектов централизованной системы водоотведения.</w:t>
      </w:r>
    </w:p>
    <w:p w14:paraId="26D385C4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935"/>
        </w:tabs>
        <w:spacing w:before="0" w:after="60" w:line="370" w:lineRule="exact"/>
        <w:ind w:left="1140"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>Основные направления, принципы, задачи</w:t>
      </w:r>
      <w:r w:rsidR="00912F4D" w:rsidRPr="005C2C3D">
        <w:rPr>
          <w:b/>
          <w:color w:val="000000" w:themeColor="text1"/>
        </w:rPr>
        <w:t xml:space="preserve"> и целевые показатели </w:t>
      </w:r>
      <w:r w:rsidRPr="005C2C3D">
        <w:rPr>
          <w:b/>
          <w:color w:val="000000" w:themeColor="text1"/>
        </w:rPr>
        <w:t>развития централизованной системы водоотведения.</w:t>
      </w:r>
    </w:p>
    <w:p w14:paraId="1BBF78D0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20" w:right="20" w:firstLine="660"/>
        <w:jc w:val="left"/>
        <w:rPr>
          <w:color w:val="000000" w:themeColor="text1"/>
        </w:rPr>
      </w:pPr>
      <w:r w:rsidRPr="005C2C3D">
        <w:rPr>
          <w:color w:val="000000" w:themeColor="text1"/>
        </w:rPr>
        <w:t>При</w:t>
      </w:r>
      <w:r w:rsidRPr="005C2C3D">
        <w:rPr>
          <w:rStyle w:val="11"/>
          <w:color w:val="000000" w:themeColor="text1"/>
          <w:u w:val="none"/>
        </w:rPr>
        <w:t>нци</w:t>
      </w:r>
      <w:r w:rsidRPr="005C2C3D">
        <w:rPr>
          <w:color w:val="000000" w:themeColor="text1"/>
        </w:rPr>
        <w:t>пами развития централизованной системы водоотведения являются:</w:t>
      </w:r>
    </w:p>
    <w:p w14:paraId="1B8A776A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right="2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постоянное улучшение качества предоставления услуг водоотведения потребителям (абонентам);</w:t>
      </w:r>
    </w:p>
    <w:p w14:paraId="2A13EBA9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right="2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удовлетворение потребности в обеспечении услугой водоотведения объектов капитального строительства;</w:t>
      </w:r>
    </w:p>
    <w:p w14:paraId="5944772D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right="2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постоянное совершенствование системы водоотведения путем планирования, реализации, проверки и корректировки технических решений и мероприятий.</w:t>
      </w:r>
    </w:p>
    <w:p w14:paraId="329CEFCF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20" w:right="20" w:firstLine="660"/>
        <w:jc w:val="left"/>
        <w:rPr>
          <w:color w:val="000000" w:themeColor="text1"/>
        </w:rPr>
      </w:pPr>
      <w:r w:rsidRPr="005C2C3D">
        <w:rPr>
          <w:color w:val="000000" w:themeColor="text1"/>
        </w:rPr>
        <w:t>Основными направлениями развития системы водоотведения города Лиски являются:</w:t>
      </w:r>
    </w:p>
    <w:p w14:paraId="49A8B8B5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right="2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повышение эффективность очистки сточных вод в соответствии с нормативными требованиями;</w:t>
      </w:r>
    </w:p>
    <w:p w14:paraId="68C2CFCB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увеличение доступности водоотведения для потребителей.</w:t>
      </w:r>
    </w:p>
    <w:p w14:paraId="14AA88FF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обеспечение экологических требований.</w:t>
      </w:r>
    </w:p>
    <w:p w14:paraId="6D5667D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120" w:right="20" w:firstLine="660"/>
        <w:jc w:val="left"/>
        <w:rPr>
          <w:color w:val="000000" w:themeColor="text1"/>
        </w:rPr>
      </w:pPr>
      <w:r w:rsidRPr="005C2C3D">
        <w:rPr>
          <w:color w:val="000000" w:themeColor="text1"/>
        </w:rPr>
        <w:t>Основными целевыми показателями развития системы водоотведения являются:</w:t>
      </w:r>
    </w:p>
    <w:p w14:paraId="26DA8EB4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надежность;</w:t>
      </w:r>
    </w:p>
    <w:p w14:paraId="29A162F0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сбалансированность системы водоотведения;</w:t>
      </w:r>
    </w:p>
    <w:p w14:paraId="2F5D58F8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доступность;</w:t>
      </w:r>
    </w:p>
    <w:p w14:paraId="2B2AFC62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515"/>
        </w:tabs>
        <w:spacing w:before="0" w:line="370" w:lineRule="exact"/>
        <w:ind w:left="1560" w:hanging="400"/>
        <w:jc w:val="both"/>
        <w:rPr>
          <w:color w:val="000000" w:themeColor="text1"/>
        </w:rPr>
      </w:pPr>
      <w:r w:rsidRPr="005C2C3D">
        <w:rPr>
          <w:color w:val="000000" w:themeColor="text1"/>
        </w:rPr>
        <w:t>эффективность деятельности.</w:t>
      </w:r>
    </w:p>
    <w:tbl>
      <w:tblPr>
        <w:tblOverlap w:val="never"/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1417"/>
        <w:gridCol w:w="1418"/>
        <w:gridCol w:w="1418"/>
        <w:gridCol w:w="1417"/>
      </w:tblGrid>
      <w:tr w:rsidR="00EC270B" w:rsidRPr="005C2C3D" w14:paraId="71E95783" w14:textId="77777777" w:rsidTr="00EC270B">
        <w:trPr>
          <w:trHeight w:hRule="exact" w:val="5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110B9" w14:textId="77777777" w:rsidR="00EC270B" w:rsidRPr="005C2C3D" w:rsidRDefault="00EC270B" w:rsidP="00C00634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left="40" w:firstLine="0"/>
              <w:jc w:val="left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 xml:space="preserve">п </w:t>
            </w:r>
            <w:proofErr w:type="gramStart"/>
            <w:r w:rsidRPr="005C2C3D">
              <w:rPr>
                <w:rStyle w:val="9pt0"/>
                <w:b w:val="0"/>
                <w:color w:val="000000" w:themeColor="text1"/>
              </w:rPr>
              <w:t>п</w:t>
            </w:r>
            <w:proofErr w:type="gramEnd"/>
            <w:r w:rsidRPr="005C2C3D">
              <w:rPr>
                <w:rStyle w:val="9pt0"/>
                <w:b w:val="0"/>
                <w:color w:val="000000" w:themeColor="text1"/>
                <w:vertAlign w:val="subscript"/>
              </w:rPr>
              <w:t>/</w:t>
            </w:r>
            <w:r w:rsidRPr="005C2C3D">
              <w:rPr>
                <w:rStyle w:val="9pt0"/>
                <w:b w:val="0"/>
                <w:color w:val="000000" w:themeColor="text1"/>
              </w:rPr>
              <w:t xml:space="preserve"> 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B49DF" w14:textId="77777777" w:rsidR="00EC270B" w:rsidRPr="005C2C3D" w:rsidRDefault="00EC270B" w:rsidP="00C00634">
            <w:pPr>
              <w:pStyle w:val="21"/>
              <w:framePr w:w="9374" w:wrap="notBeside" w:vAnchor="text" w:hAnchor="page" w:x="1255" w:y="1146"/>
              <w:shd w:val="clear" w:color="auto" w:fill="auto"/>
              <w:spacing w:before="0" w:after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Наименование</w:t>
            </w:r>
          </w:p>
          <w:p w14:paraId="309DC07C" w14:textId="77777777" w:rsidR="00EC270B" w:rsidRPr="005C2C3D" w:rsidRDefault="00EC270B" w:rsidP="00C00634">
            <w:pPr>
              <w:pStyle w:val="21"/>
              <w:framePr w:w="9374" w:wrap="notBeside" w:vAnchor="text" w:hAnchor="page" w:x="1255" w:y="1146"/>
              <w:shd w:val="clear" w:color="auto" w:fill="auto"/>
              <w:spacing w:before="60" w:line="180" w:lineRule="exact"/>
              <w:ind w:firstLine="0"/>
              <w:rPr>
                <w:color w:val="000000" w:themeColor="text1"/>
              </w:rPr>
            </w:pPr>
            <w:r w:rsidRPr="005C2C3D">
              <w:rPr>
                <w:rStyle w:val="9pt0"/>
                <w:b w:val="0"/>
                <w:color w:val="000000" w:themeColor="text1"/>
              </w:rPr>
              <w:t>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E3209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color w:val="auto"/>
              </w:rPr>
            </w:pPr>
            <w:r w:rsidRPr="0003456B">
              <w:rPr>
                <w:rStyle w:val="9pt0"/>
                <w:b w:val="0"/>
                <w:color w:val="auto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246B6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</w:rPr>
            </w:pPr>
            <w:r w:rsidRPr="0003456B">
              <w:rPr>
                <w:rStyle w:val="9pt0"/>
                <w:b w:val="0"/>
                <w:color w:val="auto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F5384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color w:val="auto"/>
              </w:rPr>
            </w:pPr>
            <w:r w:rsidRPr="0003456B">
              <w:rPr>
                <w:rStyle w:val="9pt0"/>
                <w:b w:val="0"/>
                <w:color w:val="auto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13A68E" w14:textId="77777777" w:rsidR="00EC270B" w:rsidRPr="0003456B" w:rsidRDefault="00EC270B" w:rsidP="00C00634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</w:rPr>
            </w:pPr>
            <w:r w:rsidRPr="0003456B">
              <w:rPr>
                <w:rStyle w:val="9pt0"/>
                <w:b w:val="0"/>
                <w:color w:val="auto"/>
              </w:rPr>
              <w:t>2029</w:t>
            </w:r>
          </w:p>
        </w:tc>
      </w:tr>
      <w:tr w:rsidR="00EC270B" w:rsidRPr="005C2C3D" w14:paraId="6E522BDE" w14:textId="77777777" w:rsidTr="00EC270B">
        <w:trPr>
          <w:trHeight w:hRule="exact" w:val="1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F278D" w14:textId="77777777" w:rsidR="00EC270B" w:rsidRPr="005C2C3D" w:rsidRDefault="00EC270B" w:rsidP="00C00634">
            <w:pPr>
              <w:framePr w:w="9374" w:wrap="notBeside" w:vAnchor="text" w:hAnchor="page" w:x="1255" w:y="114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2D1E1E" w14:textId="77777777" w:rsidR="00EC270B" w:rsidRPr="005C2C3D" w:rsidRDefault="00EC270B" w:rsidP="00B63793">
            <w:pPr>
              <w:pStyle w:val="21"/>
              <w:framePr w:w="9374" w:wrap="notBeside" w:vAnchor="text" w:hAnchor="page" w:x="1255" w:y="1146"/>
              <w:spacing w:before="0" w:line="230" w:lineRule="exact"/>
              <w:ind w:left="120"/>
              <w:jc w:val="both"/>
              <w:rPr>
                <w:rStyle w:val="9pt0"/>
                <w:b w:val="0"/>
                <w:color w:val="000000" w:themeColor="text1"/>
              </w:rPr>
            </w:pPr>
            <w:proofErr w:type="spellStart"/>
            <w:r w:rsidRPr="005C2C3D">
              <w:rPr>
                <w:rStyle w:val="9pt0"/>
                <w:b w:val="0"/>
                <w:color w:val="000000" w:themeColor="text1"/>
              </w:rPr>
              <w:t>Реконструк</w:t>
            </w:r>
            <w:proofErr w:type="spellEnd"/>
            <w:r w:rsidRPr="005C2C3D">
              <w:rPr>
                <w:rStyle w:val="9pt0"/>
                <w:b w:val="0"/>
                <w:color w:val="000000" w:themeColor="text1"/>
              </w:rPr>
              <w:t xml:space="preserve"> Реконструкция очистных сооружений канализации г. Лиски производительностью</w:t>
            </w:r>
            <w:r>
              <w:rPr>
                <w:rStyle w:val="9pt0"/>
                <w:b w:val="0"/>
                <w:color w:val="000000" w:themeColor="text1"/>
              </w:rPr>
              <w:t xml:space="preserve"> </w:t>
            </w:r>
            <w:r w:rsidRPr="005C2C3D">
              <w:rPr>
                <w:rStyle w:val="9pt0"/>
                <w:b w:val="0"/>
                <w:color w:val="000000" w:themeColor="text1"/>
              </w:rPr>
              <w:t>16 тыс. м</w:t>
            </w:r>
            <w:r w:rsidRPr="009F72A9">
              <w:rPr>
                <w:rStyle w:val="9pt0"/>
                <w:b w:val="0"/>
                <w:color w:val="000000" w:themeColor="text1"/>
                <w:vertAlign w:val="superscript"/>
              </w:rPr>
              <w:t>3</w:t>
            </w:r>
            <w:r w:rsidRPr="005C2C3D">
              <w:rPr>
                <w:rStyle w:val="9pt0"/>
                <w:b w:val="0"/>
                <w:color w:val="000000" w:themeColor="text1"/>
              </w:rPr>
              <w:t>/</w:t>
            </w:r>
            <w:proofErr w:type="spellStart"/>
            <w:r w:rsidRPr="005C2C3D">
              <w:rPr>
                <w:rStyle w:val="9pt0"/>
                <w:b w:val="0"/>
                <w:color w:val="000000" w:themeColor="text1"/>
              </w:rPr>
              <w:t>сут</w:t>
            </w:r>
            <w:proofErr w:type="spellEnd"/>
            <w:r w:rsidRPr="005C2C3D">
              <w:rPr>
                <w:rStyle w:val="9pt0"/>
                <w:b w:val="0"/>
                <w:color w:val="000000" w:themeColor="text1"/>
              </w:rPr>
              <w:t xml:space="preserve">, расположенных по адресу: </w:t>
            </w:r>
          </w:p>
          <w:p w14:paraId="02E95332" w14:textId="77777777" w:rsidR="00EC270B" w:rsidRPr="005C2C3D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230" w:lineRule="exact"/>
              <w:ind w:left="120" w:firstLine="0"/>
              <w:jc w:val="both"/>
              <w:rPr>
                <w:color w:val="000000" w:themeColor="text1"/>
              </w:rPr>
            </w:pPr>
            <w:proofErr w:type="gramStart"/>
            <w:r w:rsidRPr="005C2C3D">
              <w:rPr>
                <w:rStyle w:val="9pt0"/>
                <w:b w:val="0"/>
                <w:color w:val="000000" w:themeColor="text1"/>
              </w:rPr>
              <w:t>Воронежская</w:t>
            </w:r>
            <w:proofErr w:type="gramEnd"/>
            <w:r w:rsidRPr="005C2C3D">
              <w:rPr>
                <w:rStyle w:val="9pt0"/>
                <w:b w:val="0"/>
                <w:color w:val="000000" w:themeColor="text1"/>
              </w:rPr>
              <w:t xml:space="preserve"> обл., </w:t>
            </w:r>
            <w:proofErr w:type="spellStart"/>
            <w:r w:rsidRPr="005C2C3D">
              <w:rPr>
                <w:rStyle w:val="9pt0"/>
                <w:b w:val="0"/>
                <w:color w:val="000000" w:themeColor="text1"/>
              </w:rPr>
              <w:t>Лискинский</w:t>
            </w:r>
            <w:proofErr w:type="spellEnd"/>
            <w:r w:rsidRPr="005C2C3D">
              <w:rPr>
                <w:rStyle w:val="9pt0"/>
                <w:b w:val="0"/>
                <w:color w:val="000000" w:themeColor="text1"/>
              </w:rPr>
              <w:t xml:space="preserve"> район, с. Нижний </w:t>
            </w:r>
            <w:proofErr w:type="spellStart"/>
            <w:r w:rsidRPr="005C2C3D">
              <w:rPr>
                <w:rStyle w:val="9pt0"/>
                <w:b w:val="0"/>
                <w:color w:val="000000" w:themeColor="text1"/>
              </w:rPr>
              <w:t>Икорец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96707" w14:textId="77777777" w:rsidR="00EC270B" w:rsidRPr="0003456B" w:rsidRDefault="00EC270B" w:rsidP="00B63793">
            <w:pPr>
              <w:framePr w:w="9374" w:wrap="notBeside" w:vAnchor="text" w:hAnchor="page" w:x="1255" w:y="1146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2446B" w14:textId="77777777" w:rsidR="00EC270B" w:rsidRPr="0003456B" w:rsidRDefault="00EC270B" w:rsidP="00B63793">
            <w:pPr>
              <w:framePr w:w="9374" w:wrap="notBeside" w:vAnchor="text" w:hAnchor="page" w:x="1255" w:y="1146"/>
              <w:jc w:val="center"/>
              <w:rPr>
                <w:color w:val="auto"/>
                <w:sz w:val="28"/>
                <w:szCs w:val="28"/>
              </w:rPr>
            </w:pPr>
            <w:r w:rsidRPr="0003456B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7BBA7" w14:textId="77777777" w:rsidR="00EC270B" w:rsidRPr="0003456B" w:rsidRDefault="00EC270B" w:rsidP="00B63793">
            <w:pPr>
              <w:framePr w:w="9374" w:wrap="notBeside" w:vAnchor="text" w:hAnchor="page" w:x="1255" w:y="1146"/>
              <w:jc w:val="center"/>
              <w:rPr>
                <w:color w:val="auto"/>
                <w:sz w:val="28"/>
                <w:szCs w:val="28"/>
              </w:rPr>
            </w:pPr>
            <w:r w:rsidRPr="0003456B">
              <w:rPr>
                <w:color w:val="auto"/>
                <w:sz w:val="28"/>
                <w:szCs w:val="28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6B608" w14:textId="77777777" w:rsidR="00EC270B" w:rsidRPr="0003456B" w:rsidRDefault="00EC270B" w:rsidP="00B63793">
            <w:pPr>
              <w:framePr w:w="9374" w:wrap="notBeside" w:vAnchor="text" w:hAnchor="page" w:x="1255" w:y="1146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C270B" w:rsidRPr="005C2C3D" w14:paraId="66B004D3" w14:textId="77777777" w:rsidTr="00EC270B">
        <w:trPr>
          <w:trHeight w:hRule="exact" w:val="11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9D11E" w14:textId="77777777" w:rsidR="00EC270B" w:rsidRPr="005C2C3D" w:rsidRDefault="00EC270B" w:rsidP="00C00634">
            <w:pPr>
              <w:framePr w:w="9374" w:wrap="notBeside" w:vAnchor="text" w:hAnchor="page" w:x="1255" w:y="114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85446" w14:textId="77777777" w:rsidR="00EC270B" w:rsidRPr="005C2C3D" w:rsidRDefault="00EC270B" w:rsidP="00C00634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230" w:lineRule="exact"/>
              <w:ind w:left="120" w:firstLine="0"/>
              <w:jc w:val="left"/>
              <w:rPr>
                <w:color w:val="000000" w:themeColor="text1"/>
              </w:rPr>
            </w:pPr>
            <w:r w:rsidRPr="005C2C3D">
              <w:rPr>
                <w:bCs/>
                <w:color w:val="000000" w:themeColor="text1"/>
                <w:sz w:val="20"/>
                <w:szCs w:val="20"/>
              </w:rPr>
              <w:t xml:space="preserve">Модернизация сетей водоотведения городского поселения - город Лиски </w:t>
            </w:r>
            <w:proofErr w:type="spellStart"/>
            <w:r w:rsidRPr="005C2C3D">
              <w:rPr>
                <w:bCs/>
                <w:color w:val="000000" w:themeColor="text1"/>
                <w:sz w:val="20"/>
                <w:szCs w:val="20"/>
              </w:rPr>
              <w:t>Лискинского</w:t>
            </w:r>
            <w:proofErr w:type="spellEnd"/>
            <w:r w:rsidRPr="005C2C3D">
              <w:rPr>
                <w:bCs/>
                <w:color w:val="000000" w:themeColor="text1"/>
                <w:sz w:val="20"/>
                <w:szCs w:val="20"/>
              </w:rPr>
              <w:t xml:space="preserve"> муниципального района Воронежской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15DC3F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AF160F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E07A1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77E95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  <w:sz w:val="28"/>
                <w:szCs w:val="28"/>
              </w:rPr>
            </w:pPr>
            <w:r w:rsidRPr="0003456B">
              <w:rPr>
                <w:rStyle w:val="9pt0"/>
                <w:b w:val="0"/>
                <w:color w:val="auto"/>
                <w:sz w:val="28"/>
                <w:szCs w:val="28"/>
              </w:rPr>
              <w:t>+</w:t>
            </w:r>
          </w:p>
        </w:tc>
      </w:tr>
      <w:tr w:rsidR="00EC270B" w:rsidRPr="005C2C3D" w14:paraId="3F6FB473" w14:textId="77777777" w:rsidTr="00EC270B">
        <w:trPr>
          <w:trHeight w:hRule="exact" w:val="11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605AC" w14:textId="77777777" w:rsidR="00EC270B" w:rsidRPr="005C2C3D" w:rsidRDefault="00EC270B" w:rsidP="00C00634">
            <w:pPr>
              <w:framePr w:w="9374" w:wrap="notBeside" w:vAnchor="text" w:hAnchor="page" w:x="1255" w:y="114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443FE" w14:textId="77777777" w:rsidR="00EC270B" w:rsidRPr="005C2C3D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230" w:lineRule="exact"/>
              <w:ind w:left="120" w:firstLine="0"/>
              <w:jc w:val="left"/>
              <w:rPr>
                <w:rStyle w:val="9pt0"/>
                <w:b w:val="0"/>
                <w:color w:val="000000" w:themeColor="text1"/>
              </w:rPr>
            </w:pPr>
            <w:r w:rsidRPr="005C2C3D">
              <w:rPr>
                <w:bCs/>
                <w:color w:val="000000" w:themeColor="text1"/>
                <w:sz w:val="20"/>
                <w:szCs w:val="20"/>
              </w:rPr>
              <w:t>Строительство напорного канализационного коллектора от ГКНС до очистных сооружений г. Лиски</w:t>
            </w:r>
            <w:r w:rsidRPr="005C2C3D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B13D10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08E31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  <w:sz w:val="28"/>
                <w:szCs w:val="28"/>
              </w:rPr>
            </w:pPr>
            <w:r w:rsidRPr="0003456B">
              <w:rPr>
                <w:rStyle w:val="9pt0"/>
                <w:b w:val="0"/>
                <w:color w:val="auto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BBF8D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03E38" w14:textId="77777777" w:rsidR="00EC270B" w:rsidRPr="0003456B" w:rsidRDefault="00EC270B" w:rsidP="00B63793">
            <w:pPr>
              <w:pStyle w:val="21"/>
              <w:framePr w:w="9374" w:wrap="notBeside" w:vAnchor="text" w:hAnchor="page" w:x="1255" w:y="1146"/>
              <w:shd w:val="clear" w:color="auto" w:fill="auto"/>
              <w:spacing w:before="0" w:line="180" w:lineRule="exact"/>
              <w:ind w:firstLine="0"/>
              <w:rPr>
                <w:rStyle w:val="9pt0"/>
                <w:b w:val="0"/>
                <w:color w:val="auto"/>
                <w:sz w:val="28"/>
                <w:szCs w:val="28"/>
              </w:rPr>
            </w:pPr>
          </w:p>
        </w:tc>
      </w:tr>
    </w:tbl>
    <w:p w14:paraId="3B6A6BE8" w14:textId="77777777" w:rsidR="006E534F" w:rsidRPr="005C2C3D" w:rsidRDefault="005771E7" w:rsidP="000B053F">
      <w:pPr>
        <w:pStyle w:val="21"/>
        <w:numPr>
          <w:ilvl w:val="1"/>
          <w:numId w:val="8"/>
        </w:numPr>
        <w:shd w:val="clear" w:color="auto" w:fill="auto"/>
        <w:tabs>
          <w:tab w:val="left" w:pos="935"/>
        </w:tabs>
        <w:spacing w:before="0" w:after="106" w:line="370" w:lineRule="exact"/>
        <w:ind w:left="993"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Перечень основных мероприятий по реализации схем водоотведения с разбивкой по годам, включая технические обоснования этих </w:t>
      </w:r>
      <w:r w:rsidRPr="005C2C3D">
        <w:rPr>
          <w:b/>
          <w:color w:val="000000" w:themeColor="text1"/>
        </w:rPr>
        <w:lastRenderedPageBreak/>
        <w:t>мероприятий.</w:t>
      </w:r>
    </w:p>
    <w:p w14:paraId="7CBA6BBC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16C3FDF1" w14:textId="77777777" w:rsidR="006E534F" w:rsidRPr="005C2C3D" w:rsidRDefault="005771E7" w:rsidP="00F85D4A">
      <w:pPr>
        <w:pStyle w:val="21"/>
        <w:numPr>
          <w:ilvl w:val="1"/>
          <w:numId w:val="8"/>
        </w:numPr>
        <w:shd w:val="clear" w:color="auto" w:fill="auto"/>
        <w:tabs>
          <w:tab w:val="left" w:pos="857"/>
        </w:tabs>
        <w:spacing w:before="0" w:after="64" w:line="374" w:lineRule="exact"/>
        <w:ind w:left="800" w:right="20" w:hanging="7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Технические обоснования основных мероприятий по реализации схем водоотведения.</w:t>
      </w:r>
    </w:p>
    <w:p w14:paraId="77F1B6BA" w14:textId="0BF05C75" w:rsidR="00AF47D9" w:rsidRPr="005C2C3D" w:rsidRDefault="00A71895" w:rsidP="009F72A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В</w:t>
      </w:r>
      <w:r w:rsidR="009F72A9">
        <w:rPr>
          <w:color w:val="000000" w:themeColor="text1"/>
        </w:rPr>
        <w:t xml:space="preserve"> целях достижения качества очищенных сточных вод требованиям </w:t>
      </w:r>
      <w:proofErr w:type="spellStart"/>
      <w:r w:rsidR="009F72A9">
        <w:rPr>
          <w:color w:val="000000" w:themeColor="text1"/>
        </w:rPr>
        <w:t>рыбохозяйственного</w:t>
      </w:r>
      <w:proofErr w:type="spellEnd"/>
      <w:r w:rsidR="009F72A9">
        <w:rPr>
          <w:color w:val="000000" w:themeColor="text1"/>
        </w:rPr>
        <w:t xml:space="preserve"> водоема</w:t>
      </w:r>
      <w:r w:rsidRPr="005C2C3D">
        <w:rPr>
          <w:color w:val="000000" w:themeColor="text1"/>
        </w:rPr>
        <w:t xml:space="preserve"> </w:t>
      </w:r>
      <w:r w:rsidR="009F72A9">
        <w:rPr>
          <w:color w:val="000000" w:themeColor="text1"/>
        </w:rPr>
        <w:t xml:space="preserve">необходимо устранить </w:t>
      </w:r>
      <w:r w:rsidRPr="005C2C3D">
        <w:rPr>
          <w:color w:val="000000" w:themeColor="text1"/>
        </w:rPr>
        <w:t xml:space="preserve">отклонения </w:t>
      </w:r>
      <w:r w:rsidR="00CD263C" w:rsidRPr="005C2C3D">
        <w:rPr>
          <w:color w:val="000000" w:themeColor="text1"/>
        </w:rPr>
        <w:t>в нормативах сброса ПДК по взвешенным веществам, БПК, азоту аммонийному, азоту нитритов и нитратов, а также фосфору. Для увеличения надежности и срока работы сооружений, для достижения удовлетворительных результатов очистки сточных вод и утилизации отходов сырого осадка существует потребность в реконст</w:t>
      </w:r>
      <w:r w:rsidR="00B4561B" w:rsidRPr="005C2C3D">
        <w:rPr>
          <w:color w:val="000000" w:themeColor="text1"/>
        </w:rPr>
        <w:t xml:space="preserve">рукции очистных сооружений канализации. </w:t>
      </w:r>
      <w:r w:rsidR="00AF47D9" w:rsidRPr="005C2C3D">
        <w:rPr>
          <w:color w:val="000000" w:themeColor="text1"/>
        </w:rPr>
        <w:t>Существующая технологическая схема, помимо реконструкции, должна быть дополнена новыми сооружениями:</w:t>
      </w:r>
    </w:p>
    <w:p w14:paraId="0771A192" w14:textId="2E7B3FFB" w:rsidR="009F72A9" w:rsidRDefault="009F72A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>
        <w:rPr>
          <w:color w:val="000000" w:themeColor="text1"/>
        </w:rPr>
        <w:t>- устройством нового блока механической очистки с применением новых решеток и песколовок;</w:t>
      </w:r>
    </w:p>
    <w:p w14:paraId="488E6130" w14:textId="3F3B6C06" w:rsidR="002B0912" w:rsidRDefault="002B0912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>
        <w:rPr>
          <w:color w:val="000000" w:themeColor="text1"/>
        </w:rPr>
        <w:t>- реконструкцию первичных и вторичных отстойников;</w:t>
      </w:r>
    </w:p>
    <w:p w14:paraId="77C484CE" w14:textId="56A098B0" w:rsidR="009F72A9" w:rsidRDefault="009F72A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>
        <w:rPr>
          <w:color w:val="000000" w:themeColor="text1"/>
        </w:rPr>
        <w:t xml:space="preserve">- реконструкцию существующих </w:t>
      </w:r>
      <w:proofErr w:type="spellStart"/>
      <w:r>
        <w:rPr>
          <w:color w:val="000000" w:themeColor="text1"/>
        </w:rPr>
        <w:t>аэротенков</w:t>
      </w:r>
      <w:proofErr w:type="spellEnd"/>
      <w:r>
        <w:rPr>
          <w:color w:val="000000" w:themeColor="text1"/>
        </w:rPr>
        <w:t xml:space="preserve"> с внедрением современных технологий </w:t>
      </w:r>
      <w:r w:rsidR="002B0912">
        <w:rPr>
          <w:color w:val="000000" w:themeColor="text1"/>
        </w:rPr>
        <w:t>глубокого удаления азота и фосфора;</w:t>
      </w:r>
    </w:p>
    <w:p w14:paraId="31CF6A96" w14:textId="13210476" w:rsidR="002B0912" w:rsidRDefault="002B0912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>
        <w:rPr>
          <w:color w:val="000000" w:themeColor="text1"/>
        </w:rPr>
        <w:t xml:space="preserve">- заменой существующего оборудования воздуходувной насосной станции на новое, </w:t>
      </w:r>
      <w:proofErr w:type="spellStart"/>
      <w:r>
        <w:rPr>
          <w:color w:val="000000" w:themeColor="text1"/>
        </w:rPr>
        <w:t>энергоэффективное</w:t>
      </w:r>
      <w:proofErr w:type="spellEnd"/>
      <w:r>
        <w:rPr>
          <w:color w:val="000000" w:themeColor="text1"/>
        </w:rPr>
        <w:t>;</w:t>
      </w:r>
    </w:p>
    <w:p w14:paraId="0EFBF5E9" w14:textId="43A0B5F7" w:rsidR="00AF47D9" w:rsidRPr="005C2C3D" w:rsidRDefault="00AF47D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- цехом механического </w:t>
      </w:r>
      <w:r w:rsidR="009F72A9">
        <w:rPr>
          <w:color w:val="000000" w:themeColor="text1"/>
        </w:rPr>
        <w:t>обезвоживания</w:t>
      </w:r>
      <w:r w:rsidRPr="005C2C3D">
        <w:rPr>
          <w:color w:val="000000" w:themeColor="text1"/>
        </w:rPr>
        <w:t>;</w:t>
      </w:r>
    </w:p>
    <w:p w14:paraId="73159454" w14:textId="77777777" w:rsidR="00AF47D9" w:rsidRPr="005C2C3D" w:rsidRDefault="00AF47D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- узлом приготовления и дозирования реагента для удаления фосфора;</w:t>
      </w:r>
    </w:p>
    <w:p w14:paraId="1DE84C8F" w14:textId="77777777" w:rsidR="00AF47D9" w:rsidRPr="005C2C3D" w:rsidRDefault="00AF47D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- узлом доочистки;</w:t>
      </w:r>
    </w:p>
    <w:p w14:paraId="544F0202" w14:textId="77777777" w:rsidR="002B0912" w:rsidRDefault="00AF47D9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- </w:t>
      </w:r>
      <w:r w:rsidR="009F72A9">
        <w:rPr>
          <w:color w:val="000000" w:themeColor="text1"/>
        </w:rPr>
        <w:t xml:space="preserve">реконструкцию узла обеззараживания очищенной сточной воды с использованием </w:t>
      </w:r>
      <w:proofErr w:type="gramStart"/>
      <w:r w:rsidR="002B0912">
        <w:rPr>
          <w:color w:val="000000" w:themeColor="text1"/>
        </w:rPr>
        <w:t>УФ-обеззараживания</w:t>
      </w:r>
      <w:proofErr w:type="gramEnd"/>
      <w:r w:rsidR="002B0912">
        <w:rPr>
          <w:color w:val="000000" w:themeColor="text1"/>
        </w:rPr>
        <w:t>;</w:t>
      </w:r>
    </w:p>
    <w:p w14:paraId="5203C234" w14:textId="055ACED3" w:rsidR="00331E88" w:rsidRDefault="00331E88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>
        <w:rPr>
          <w:color w:val="000000" w:themeColor="text1"/>
        </w:rPr>
        <w:t>- реконструкцию существующих иловых карт;</w:t>
      </w:r>
    </w:p>
    <w:p w14:paraId="73CDCF1B" w14:textId="2D47BD9C" w:rsidR="00AF47D9" w:rsidRPr="005C2C3D" w:rsidRDefault="002B0912">
      <w:pPr>
        <w:pStyle w:val="21"/>
        <w:shd w:val="clear" w:color="auto" w:fill="auto"/>
        <w:spacing w:before="0" w:line="370" w:lineRule="exact"/>
        <w:ind w:left="20" w:right="20" w:firstLine="780"/>
        <w:jc w:val="both"/>
        <w:rPr>
          <w:color w:val="000000" w:themeColor="text1"/>
        </w:rPr>
      </w:pPr>
      <w:r>
        <w:rPr>
          <w:color w:val="000000" w:themeColor="text1"/>
        </w:rPr>
        <w:t>- внедрение автоматизированной системы управления технологическим процессом</w:t>
      </w:r>
      <w:r w:rsidR="00AF47D9" w:rsidRPr="005C2C3D">
        <w:rPr>
          <w:color w:val="000000" w:themeColor="text1"/>
        </w:rPr>
        <w:t>.</w:t>
      </w:r>
    </w:p>
    <w:p w14:paraId="45745ECD" w14:textId="3979D09C" w:rsidR="006E534F" w:rsidRPr="005C2C3D" w:rsidRDefault="005771E7">
      <w:pPr>
        <w:pStyle w:val="21"/>
        <w:shd w:val="clear" w:color="auto" w:fill="auto"/>
        <w:spacing w:before="0" w:after="60" w:line="370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Кроме достижения требуемых СанПиНом показателей, введение объектов доочистки сточных вод позволит экономить потребляемую электроэнергию за счет установления равномерности притока сточных вод</w:t>
      </w:r>
      <w:r w:rsidR="002B0912">
        <w:rPr>
          <w:color w:val="000000" w:themeColor="text1"/>
        </w:rPr>
        <w:t xml:space="preserve">, внедрения </w:t>
      </w:r>
      <w:proofErr w:type="spellStart"/>
      <w:r w:rsidR="002B0912">
        <w:rPr>
          <w:color w:val="000000" w:themeColor="text1"/>
        </w:rPr>
        <w:t>энергоэффективного</w:t>
      </w:r>
      <w:proofErr w:type="spellEnd"/>
      <w:r w:rsidR="002B0912">
        <w:rPr>
          <w:color w:val="000000" w:themeColor="text1"/>
        </w:rPr>
        <w:t xml:space="preserve"> оборудования и технологии и автоматизации процесса</w:t>
      </w:r>
      <w:r w:rsidRPr="005C2C3D">
        <w:rPr>
          <w:color w:val="000000" w:themeColor="text1"/>
        </w:rPr>
        <w:t>.</w:t>
      </w:r>
    </w:p>
    <w:p w14:paraId="1C65C653" w14:textId="77777777" w:rsidR="00F85D4A" w:rsidRPr="005C2C3D" w:rsidRDefault="00F85D4A">
      <w:pPr>
        <w:pStyle w:val="21"/>
        <w:shd w:val="clear" w:color="auto" w:fill="auto"/>
        <w:spacing w:before="0" w:after="60" w:line="370" w:lineRule="exact"/>
        <w:ind w:left="20" w:right="20" w:firstLine="780"/>
        <w:jc w:val="both"/>
        <w:rPr>
          <w:color w:val="000000" w:themeColor="text1"/>
        </w:rPr>
      </w:pPr>
    </w:p>
    <w:p w14:paraId="07762E8E" w14:textId="77777777" w:rsidR="006E534F" w:rsidRPr="005C2C3D" w:rsidRDefault="005771E7">
      <w:pPr>
        <w:pStyle w:val="21"/>
        <w:numPr>
          <w:ilvl w:val="1"/>
          <w:numId w:val="8"/>
        </w:numPr>
        <w:shd w:val="clear" w:color="auto" w:fill="auto"/>
        <w:tabs>
          <w:tab w:val="left" w:pos="857"/>
        </w:tabs>
        <w:spacing w:before="0" w:after="140" w:line="370" w:lineRule="exact"/>
        <w:ind w:left="800" w:right="20" w:hanging="78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Сведения о вновь строящихся, реконструируемых и предлагаемых к выводу из эксплуатации объектах централизованной системы водоотведения.</w:t>
      </w:r>
    </w:p>
    <w:p w14:paraId="5BE4AD3D" w14:textId="77777777" w:rsidR="005613FD" w:rsidRPr="005C2C3D" w:rsidRDefault="00532CB7" w:rsidP="005613FD">
      <w:pPr>
        <w:pStyle w:val="21"/>
        <w:shd w:val="clear" w:color="auto" w:fill="auto"/>
        <w:tabs>
          <w:tab w:val="right" w:pos="9528"/>
        </w:tabs>
        <w:spacing w:before="0" w:line="374" w:lineRule="exact"/>
        <w:ind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            </w:t>
      </w:r>
      <w:r w:rsidR="002A460C" w:rsidRPr="005C2C3D">
        <w:rPr>
          <w:color w:val="000000" w:themeColor="text1"/>
        </w:rPr>
        <w:t xml:space="preserve">В 2019 г. проведена реконструкция канализационного коллектора по ул. Воронежская до ул. Солнечная, общей протяженностью 4947 м., в </w:t>
      </w:r>
      <w:proofErr w:type="spellStart"/>
      <w:r w:rsidR="002A460C" w:rsidRPr="005C2C3D">
        <w:rPr>
          <w:color w:val="000000" w:themeColor="text1"/>
        </w:rPr>
        <w:t>т.ч</w:t>
      </w:r>
      <w:proofErr w:type="spellEnd"/>
      <w:r w:rsidR="002A460C" w:rsidRPr="005C2C3D">
        <w:rPr>
          <w:color w:val="000000" w:themeColor="text1"/>
        </w:rPr>
        <w:t xml:space="preserve">. </w:t>
      </w:r>
      <w:r w:rsidR="002A460C" w:rsidRPr="005C2C3D">
        <w:rPr>
          <w:color w:val="000000" w:themeColor="text1"/>
        </w:rPr>
        <w:lastRenderedPageBreak/>
        <w:t>проложенного методом ГНБ в футлярах – 180 м, количество колодцев 70 шт.; пропускная способность – 25,0 тыс. м3/сутки.</w:t>
      </w:r>
    </w:p>
    <w:p w14:paraId="6ED6EB14" w14:textId="77777777" w:rsidR="00532CB7" w:rsidRPr="0003456B" w:rsidRDefault="005613FD" w:rsidP="005613FD">
      <w:pPr>
        <w:pStyle w:val="21"/>
        <w:shd w:val="clear" w:color="auto" w:fill="auto"/>
        <w:tabs>
          <w:tab w:val="right" w:pos="9528"/>
        </w:tabs>
        <w:spacing w:before="0" w:line="374" w:lineRule="exact"/>
        <w:ind w:right="20" w:firstLine="0"/>
        <w:jc w:val="both"/>
        <w:rPr>
          <w:color w:val="auto"/>
        </w:rPr>
      </w:pPr>
      <w:r w:rsidRPr="005C2C3D">
        <w:rPr>
          <w:color w:val="000000" w:themeColor="text1"/>
        </w:rPr>
        <w:t xml:space="preserve">            </w:t>
      </w:r>
      <w:r w:rsidRPr="0003456B">
        <w:rPr>
          <w:color w:val="auto"/>
        </w:rPr>
        <w:t>На</w:t>
      </w:r>
      <w:r w:rsidR="00532CB7" w:rsidRPr="0003456B">
        <w:rPr>
          <w:color w:val="auto"/>
        </w:rPr>
        <w:t xml:space="preserve"> период 20</w:t>
      </w:r>
      <w:r w:rsidR="00B1387C" w:rsidRPr="0003456B">
        <w:rPr>
          <w:color w:val="auto"/>
        </w:rPr>
        <w:t>2</w:t>
      </w:r>
      <w:r w:rsidR="00EC270B" w:rsidRPr="0003456B">
        <w:rPr>
          <w:color w:val="auto"/>
        </w:rPr>
        <w:t>6</w:t>
      </w:r>
      <w:r w:rsidR="00B1387C" w:rsidRPr="0003456B">
        <w:rPr>
          <w:color w:val="auto"/>
        </w:rPr>
        <w:t>-202</w:t>
      </w:r>
      <w:r w:rsidR="00EC270B" w:rsidRPr="0003456B">
        <w:rPr>
          <w:color w:val="auto"/>
        </w:rPr>
        <w:t>8</w:t>
      </w:r>
      <w:r w:rsidR="00B1387C" w:rsidRPr="0003456B">
        <w:rPr>
          <w:color w:val="auto"/>
        </w:rPr>
        <w:t xml:space="preserve"> </w:t>
      </w:r>
      <w:proofErr w:type="spellStart"/>
      <w:r w:rsidR="00B1387C" w:rsidRPr="0003456B">
        <w:rPr>
          <w:color w:val="auto"/>
        </w:rPr>
        <w:t>г.г</w:t>
      </w:r>
      <w:proofErr w:type="spellEnd"/>
      <w:r w:rsidR="00B1387C" w:rsidRPr="0003456B">
        <w:rPr>
          <w:color w:val="auto"/>
        </w:rPr>
        <w:t xml:space="preserve">. планируется </w:t>
      </w:r>
      <w:r w:rsidRPr="0003456B">
        <w:rPr>
          <w:color w:val="auto"/>
        </w:rPr>
        <w:t>реконструкция очистных сооружений канализации г. Лиски производительностью 16 тыс. м3/</w:t>
      </w:r>
      <w:proofErr w:type="spellStart"/>
      <w:r w:rsidRPr="0003456B">
        <w:rPr>
          <w:color w:val="auto"/>
        </w:rPr>
        <w:t>сут</w:t>
      </w:r>
      <w:proofErr w:type="spellEnd"/>
      <w:r w:rsidRPr="0003456B">
        <w:rPr>
          <w:color w:val="auto"/>
        </w:rPr>
        <w:t xml:space="preserve">, расположенных по адресу: </w:t>
      </w:r>
      <w:proofErr w:type="gramStart"/>
      <w:r w:rsidRPr="0003456B">
        <w:rPr>
          <w:color w:val="auto"/>
        </w:rPr>
        <w:t>Воронежская</w:t>
      </w:r>
      <w:proofErr w:type="gramEnd"/>
      <w:r w:rsidRPr="0003456B">
        <w:rPr>
          <w:color w:val="auto"/>
        </w:rPr>
        <w:t xml:space="preserve"> обл., </w:t>
      </w:r>
      <w:proofErr w:type="spellStart"/>
      <w:r w:rsidRPr="0003456B">
        <w:rPr>
          <w:color w:val="auto"/>
        </w:rPr>
        <w:t>Лискинский</w:t>
      </w:r>
      <w:proofErr w:type="spellEnd"/>
      <w:r w:rsidRPr="0003456B">
        <w:rPr>
          <w:color w:val="auto"/>
        </w:rPr>
        <w:t xml:space="preserve"> район, с. Нижний </w:t>
      </w:r>
      <w:proofErr w:type="spellStart"/>
      <w:r w:rsidRPr="0003456B">
        <w:rPr>
          <w:color w:val="auto"/>
        </w:rPr>
        <w:t>Икорец</w:t>
      </w:r>
      <w:proofErr w:type="spellEnd"/>
      <w:r w:rsidR="00EC270B" w:rsidRPr="0003456B">
        <w:rPr>
          <w:color w:val="auto"/>
        </w:rPr>
        <w:t>.</w:t>
      </w:r>
    </w:p>
    <w:p w14:paraId="46054A03" w14:textId="77777777" w:rsidR="00532CB7" w:rsidRPr="005C2C3D" w:rsidRDefault="00532CB7" w:rsidP="005613FD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  <w:szCs w:val="28"/>
        </w:rPr>
        <w:t xml:space="preserve">           </w:t>
      </w:r>
      <w:r w:rsidR="002A460C" w:rsidRPr="005C2C3D">
        <w:rPr>
          <w:b w:val="0"/>
          <w:color w:val="000000" w:themeColor="text1"/>
          <w:sz w:val="28"/>
          <w:szCs w:val="28"/>
        </w:rPr>
        <w:t xml:space="preserve">Так же, </w:t>
      </w:r>
      <w:r w:rsidR="0001019C" w:rsidRPr="005C2C3D">
        <w:rPr>
          <w:b w:val="0"/>
          <w:color w:val="000000" w:themeColor="text1"/>
          <w:sz w:val="28"/>
          <w:szCs w:val="28"/>
        </w:rPr>
        <w:t>в в</w:t>
      </w:r>
      <w:r w:rsidR="006F2764" w:rsidRPr="005C2C3D">
        <w:rPr>
          <w:b w:val="0"/>
          <w:color w:val="000000" w:themeColor="text1"/>
          <w:sz w:val="28"/>
        </w:rPr>
        <w:t>иду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="006F2764" w:rsidRPr="005C2C3D">
        <w:rPr>
          <w:b w:val="0"/>
          <w:color w:val="000000" w:themeColor="text1"/>
          <w:sz w:val="28"/>
        </w:rPr>
        <w:t>значительных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="006F2764" w:rsidRPr="005C2C3D">
        <w:rPr>
          <w:b w:val="0"/>
          <w:color w:val="000000" w:themeColor="text1"/>
          <w:sz w:val="28"/>
        </w:rPr>
        <w:t>механических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="006F2764" w:rsidRPr="005C2C3D">
        <w:rPr>
          <w:b w:val="0"/>
          <w:color w:val="000000" w:themeColor="text1"/>
          <w:sz w:val="28"/>
        </w:rPr>
        <w:t>повреждений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="006F2764" w:rsidRPr="005C2C3D">
        <w:rPr>
          <w:b w:val="0"/>
          <w:color w:val="000000" w:themeColor="text1"/>
          <w:sz w:val="28"/>
        </w:rPr>
        <w:t>и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="006F2764" w:rsidRPr="005C2C3D">
        <w:rPr>
          <w:b w:val="0"/>
          <w:color w:val="000000" w:themeColor="text1"/>
          <w:sz w:val="28"/>
        </w:rPr>
        <w:t>коррозии</w:t>
      </w:r>
      <w:r w:rsidR="0001019C" w:rsidRPr="005C2C3D">
        <w:rPr>
          <w:b w:val="0"/>
          <w:color w:val="000000" w:themeColor="text1"/>
          <w:sz w:val="28"/>
        </w:rPr>
        <w:t xml:space="preserve"> </w:t>
      </w:r>
    </w:p>
    <w:p w14:paraId="53F536B8" w14:textId="77777777" w:rsidR="00532CB7" w:rsidRPr="005C2C3D" w:rsidRDefault="006F2764" w:rsidP="005613FD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>трубопроводов, наличия твердых отложений и посторонних предметов на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всей</w:t>
      </w:r>
      <w:r w:rsidR="0001019C" w:rsidRPr="005C2C3D">
        <w:rPr>
          <w:b w:val="0"/>
          <w:color w:val="000000" w:themeColor="text1"/>
          <w:sz w:val="28"/>
        </w:rPr>
        <w:t xml:space="preserve"> </w:t>
      </w:r>
    </w:p>
    <w:p w14:paraId="014124B0" w14:textId="77777777" w:rsidR="00532CB7" w:rsidRPr="005C2C3D" w:rsidRDefault="006F2764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>протяженности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напорных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трубопроводов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на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величину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до70%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от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площади</w:t>
      </w:r>
      <w:r w:rsidR="0001019C" w:rsidRPr="005C2C3D">
        <w:rPr>
          <w:b w:val="0"/>
          <w:color w:val="000000" w:themeColor="text1"/>
          <w:sz w:val="28"/>
        </w:rPr>
        <w:t xml:space="preserve"> </w:t>
      </w:r>
    </w:p>
    <w:p w14:paraId="3B29205F" w14:textId="77777777" w:rsidR="00532CB7" w:rsidRPr="005C2C3D" w:rsidRDefault="006F2764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>сечения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трубы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(что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затрудняет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транспортировку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сточных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вод),</w:t>
      </w:r>
      <w:r w:rsidR="00532CB7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а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также</w:t>
      </w:r>
      <w:r w:rsidR="0001019C" w:rsidRPr="005C2C3D">
        <w:rPr>
          <w:b w:val="0"/>
          <w:color w:val="000000" w:themeColor="text1"/>
          <w:sz w:val="28"/>
        </w:rPr>
        <w:t xml:space="preserve"> </w:t>
      </w:r>
    </w:p>
    <w:p w14:paraId="33CBAB57" w14:textId="77777777" w:rsidR="00532CB7" w:rsidRPr="005C2C3D" w:rsidRDefault="006F2764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>нецелесообразности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проведения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мероприятий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по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ремонту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и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очистке</w:t>
      </w:r>
      <w:r w:rsidR="0001019C" w:rsidRPr="005C2C3D">
        <w:rPr>
          <w:b w:val="0"/>
          <w:color w:val="000000" w:themeColor="text1"/>
          <w:sz w:val="28"/>
        </w:rPr>
        <w:t xml:space="preserve"> </w:t>
      </w:r>
    </w:p>
    <w:p w14:paraId="2778EAD8" w14:textId="77777777" w:rsidR="00532CB7" w:rsidRPr="005C2C3D" w:rsidRDefault="006F2764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>трубопроводов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рекомендуется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провести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прокладку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новых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трубопроводов</w:t>
      </w:r>
      <w:r w:rsidR="0001019C" w:rsidRPr="005C2C3D">
        <w:rPr>
          <w:b w:val="0"/>
          <w:color w:val="000000" w:themeColor="text1"/>
          <w:sz w:val="28"/>
        </w:rPr>
        <w:t xml:space="preserve"> </w:t>
      </w:r>
    </w:p>
    <w:p w14:paraId="64D629D2" w14:textId="77777777" w:rsidR="00532CB7" w:rsidRPr="005C2C3D" w:rsidRDefault="006F2764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>напорного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коллектора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на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участке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от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ГКНС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до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очистных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Pr="005C2C3D">
        <w:rPr>
          <w:b w:val="0"/>
          <w:color w:val="000000" w:themeColor="text1"/>
          <w:sz w:val="28"/>
        </w:rPr>
        <w:t>сооружений</w:t>
      </w:r>
      <w:r w:rsidR="0001019C" w:rsidRPr="005C2C3D">
        <w:rPr>
          <w:b w:val="0"/>
          <w:color w:val="000000" w:themeColor="text1"/>
          <w:sz w:val="28"/>
        </w:rPr>
        <w:t xml:space="preserve"> </w:t>
      </w:r>
      <w:r w:rsidR="005613FD" w:rsidRPr="005C2C3D">
        <w:rPr>
          <w:b w:val="0"/>
          <w:color w:val="000000" w:themeColor="text1"/>
          <w:sz w:val="28"/>
        </w:rPr>
        <w:t xml:space="preserve">г. </w:t>
      </w:r>
      <w:r w:rsidRPr="005C2C3D">
        <w:rPr>
          <w:b w:val="0"/>
          <w:color w:val="000000" w:themeColor="text1"/>
          <w:sz w:val="28"/>
        </w:rPr>
        <w:t>Лиски.</w:t>
      </w:r>
    </w:p>
    <w:p w14:paraId="070F56D4" w14:textId="77777777" w:rsidR="005613FD" w:rsidRPr="005C2C3D" w:rsidRDefault="005613FD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5C2C3D">
        <w:rPr>
          <w:b w:val="0"/>
          <w:bCs w:val="0"/>
          <w:color w:val="000000" w:themeColor="text1"/>
          <w:sz w:val="28"/>
          <w:szCs w:val="28"/>
        </w:rPr>
        <w:t xml:space="preserve">На период </w:t>
      </w:r>
      <w:r w:rsidRPr="0003456B">
        <w:rPr>
          <w:b w:val="0"/>
          <w:bCs w:val="0"/>
          <w:sz w:val="28"/>
          <w:szCs w:val="28"/>
        </w:rPr>
        <w:t>202</w:t>
      </w:r>
      <w:r w:rsidR="0003456B" w:rsidRPr="0003456B">
        <w:rPr>
          <w:b w:val="0"/>
          <w:bCs w:val="0"/>
          <w:sz w:val="28"/>
          <w:szCs w:val="28"/>
        </w:rPr>
        <w:t>6</w:t>
      </w:r>
      <w:r w:rsidRPr="0003456B">
        <w:rPr>
          <w:b w:val="0"/>
          <w:bCs w:val="0"/>
          <w:sz w:val="28"/>
          <w:szCs w:val="28"/>
        </w:rPr>
        <w:t xml:space="preserve"> -202</w:t>
      </w:r>
      <w:r w:rsidR="0003456B" w:rsidRPr="0003456B">
        <w:rPr>
          <w:b w:val="0"/>
          <w:bCs w:val="0"/>
          <w:sz w:val="28"/>
          <w:szCs w:val="28"/>
        </w:rPr>
        <w:t>8</w:t>
      </w:r>
      <w:r w:rsidRPr="0003456B">
        <w:rPr>
          <w:b w:val="0"/>
          <w:bCs w:val="0"/>
          <w:sz w:val="28"/>
          <w:szCs w:val="28"/>
        </w:rPr>
        <w:t xml:space="preserve"> </w:t>
      </w:r>
      <w:proofErr w:type="spellStart"/>
      <w:r w:rsidRPr="005C2C3D">
        <w:rPr>
          <w:b w:val="0"/>
          <w:bCs w:val="0"/>
          <w:color w:val="000000" w:themeColor="text1"/>
          <w:sz w:val="28"/>
          <w:szCs w:val="28"/>
        </w:rPr>
        <w:t>г.г</w:t>
      </w:r>
      <w:proofErr w:type="spellEnd"/>
      <w:r w:rsidRPr="005C2C3D">
        <w:rPr>
          <w:b w:val="0"/>
          <w:bCs w:val="0"/>
          <w:color w:val="000000" w:themeColor="text1"/>
          <w:sz w:val="28"/>
          <w:szCs w:val="28"/>
        </w:rPr>
        <w:t xml:space="preserve">. запланировано строительство </w:t>
      </w:r>
      <w:proofErr w:type="gramStart"/>
      <w:r w:rsidRPr="005C2C3D">
        <w:rPr>
          <w:b w:val="0"/>
          <w:bCs w:val="0"/>
          <w:color w:val="000000" w:themeColor="text1"/>
          <w:sz w:val="28"/>
          <w:szCs w:val="28"/>
        </w:rPr>
        <w:t>напорного</w:t>
      </w:r>
      <w:proofErr w:type="gramEnd"/>
      <w:r w:rsidRPr="005C2C3D">
        <w:rPr>
          <w:b w:val="0"/>
          <w:bCs w:val="0"/>
          <w:color w:val="000000" w:themeColor="text1"/>
          <w:sz w:val="28"/>
          <w:szCs w:val="28"/>
        </w:rPr>
        <w:t xml:space="preserve"> </w:t>
      </w:r>
    </w:p>
    <w:p w14:paraId="7282A7F4" w14:textId="77777777" w:rsidR="00912F4D" w:rsidRPr="005C2C3D" w:rsidRDefault="00532CB7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bCs w:val="0"/>
          <w:color w:val="000000" w:themeColor="text1"/>
          <w:sz w:val="28"/>
          <w:szCs w:val="28"/>
        </w:rPr>
      </w:pPr>
      <w:r w:rsidRPr="005C2C3D">
        <w:rPr>
          <w:b w:val="0"/>
          <w:bCs w:val="0"/>
          <w:color w:val="000000" w:themeColor="text1"/>
          <w:sz w:val="28"/>
          <w:szCs w:val="28"/>
        </w:rPr>
        <w:t>канализационного коллектора от ГКНС до очистных сооружений г. Лиски.</w:t>
      </w:r>
    </w:p>
    <w:p w14:paraId="19722A8A" w14:textId="77777777" w:rsidR="005613FD" w:rsidRPr="005C2C3D" w:rsidRDefault="005613FD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 xml:space="preserve">         На период 2029 г. запланированы мероприятия по модернизации сетей </w:t>
      </w:r>
    </w:p>
    <w:p w14:paraId="4BD69D04" w14:textId="77777777" w:rsidR="005613FD" w:rsidRPr="005C2C3D" w:rsidRDefault="005613FD" w:rsidP="00532CB7">
      <w:pPr>
        <w:pStyle w:val="af2"/>
        <w:tabs>
          <w:tab w:val="left" w:pos="9498"/>
        </w:tabs>
        <w:spacing w:line="276" w:lineRule="auto"/>
        <w:ind w:left="709" w:right="-17" w:hanging="709"/>
        <w:jc w:val="both"/>
        <w:rPr>
          <w:b w:val="0"/>
          <w:color w:val="000000" w:themeColor="text1"/>
          <w:sz w:val="28"/>
        </w:rPr>
      </w:pPr>
      <w:r w:rsidRPr="005C2C3D">
        <w:rPr>
          <w:b w:val="0"/>
          <w:color w:val="000000" w:themeColor="text1"/>
          <w:sz w:val="28"/>
        </w:rPr>
        <w:t xml:space="preserve">водоотведения с заменых ветхих сетей на </w:t>
      </w:r>
      <w:proofErr w:type="gramStart"/>
      <w:r w:rsidRPr="005C2C3D">
        <w:rPr>
          <w:b w:val="0"/>
          <w:color w:val="000000" w:themeColor="text1"/>
          <w:sz w:val="28"/>
        </w:rPr>
        <w:t>новые</w:t>
      </w:r>
      <w:proofErr w:type="gramEnd"/>
      <w:r w:rsidRPr="005C2C3D">
        <w:rPr>
          <w:b w:val="0"/>
          <w:color w:val="000000" w:themeColor="text1"/>
          <w:sz w:val="28"/>
        </w:rPr>
        <w:t xml:space="preserve"> полиэтиленовые.</w:t>
      </w:r>
    </w:p>
    <w:p w14:paraId="035274BA" w14:textId="77777777" w:rsidR="006E534F" w:rsidRPr="005C2C3D" w:rsidRDefault="00912F4D" w:rsidP="00912F4D">
      <w:pPr>
        <w:pStyle w:val="21"/>
        <w:shd w:val="clear" w:color="auto" w:fill="auto"/>
        <w:tabs>
          <w:tab w:val="left" w:pos="857"/>
        </w:tabs>
        <w:spacing w:before="0" w:after="140" w:line="370" w:lineRule="exact"/>
        <w:ind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12.5</w:t>
      </w:r>
      <w:r w:rsidR="0001019C"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водоотведение.</w:t>
      </w:r>
    </w:p>
    <w:p w14:paraId="0D54C7FC" w14:textId="77777777" w:rsidR="002A460C" w:rsidRPr="005C2C3D" w:rsidRDefault="002A460C" w:rsidP="00912F4D">
      <w:pPr>
        <w:pStyle w:val="21"/>
        <w:shd w:val="clear" w:color="auto" w:fill="auto"/>
        <w:tabs>
          <w:tab w:val="left" w:pos="857"/>
        </w:tabs>
        <w:spacing w:before="0" w:after="140" w:line="370" w:lineRule="exact"/>
        <w:ind w:right="20" w:firstLine="0"/>
        <w:jc w:val="both"/>
        <w:rPr>
          <w:color w:val="000000" w:themeColor="text1"/>
        </w:rPr>
      </w:pPr>
      <w:r w:rsidRPr="005C2C3D">
        <w:rPr>
          <w:color w:val="000000" w:themeColor="text1"/>
        </w:rPr>
        <w:t>На данном этапе не предусматривается.</w:t>
      </w:r>
    </w:p>
    <w:p w14:paraId="0888BBCF" w14:textId="77777777" w:rsidR="006E534F" w:rsidRPr="005C2C3D" w:rsidRDefault="005613FD" w:rsidP="00CE528B">
      <w:pPr>
        <w:pStyle w:val="21"/>
        <w:shd w:val="clear" w:color="auto" w:fill="auto"/>
        <w:tabs>
          <w:tab w:val="left" w:pos="857"/>
        </w:tabs>
        <w:spacing w:before="0" w:after="56" w:line="370" w:lineRule="exact"/>
        <w:ind w:right="20" w:firstLine="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12.6 Описание</w:t>
      </w:r>
      <w:r w:rsidR="005771E7" w:rsidRPr="005C2C3D">
        <w:rPr>
          <w:b/>
          <w:color w:val="000000" w:themeColor="text1"/>
        </w:rPr>
        <w:t xml:space="preserve"> вариантов маршрутов прохождения трубопроводов (трасс) по территории поселения, городского округа, расположения намечаемых площадок под строительство сооружений водоотведения и их обоснование.</w:t>
      </w:r>
    </w:p>
    <w:p w14:paraId="0099B395" w14:textId="77777777" w:rsidR="004E2E97" w:rsidRPr="005C2C3D" w:rsidRDefault="005613FD" w:rsidP="00240949">
      <w:pPr>
        <w:pStyle w:val="21"/>
        <w:shd w:val="clear" w:color="auto" w:fill="auto"/>
        <w:spacing w:before="0" w:line="374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Мероприятия по реконструкции очистных сооружений канализации г. Лиски производительностью 16 тыс. м3/</w:t>
      </w:r>
      <w:r w:rsidR="004E2E97" w:rsidRPr="005C2C3D">
        <w:rPr>
          <w:color w:val="000000" w:themeColor="text1"/>
        </w:rPr>
        <w:t xml:space="preserve">сутки в границах существующей территории размещения очистных сооружений. </w:t>
      </w:r>
    </w:p>
    <w:p w14:paraId="238B18FA" w14:textId="77777777" w:rsidR="00540AD6" w:rsidRPr="005C2C3D" w:rsidRDefault="004E2E97" w:rsidP="00240949">
      <w:pPr>
        <w:pStyle w:val="21"/>
        <w:shd w:val="clear" w:color="auto" w:fill="auto"/>
        <w:spacing w:before="0" w:line="374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Маршруты прохождения вновь создаваемых инженерных сетей будут преимущественно совпадать с трассами существующих коммуникаций. При строительстве новых сетей, прокладка их должна </w:t>
      </w:r>
      <w:proofErr w:type="gramStart"/>
      <w:r w:rsidRPr="005C2C3D">
        <w:rPr>
          <w:color w:val="000000" w:themeColor="text1"/>
        </w:rPr>
        <w:t>производится</w:t>
      </w:r>
      <w:proofErr w:type="gramEnd"/>
      <w:r w:rsidRPr="005C2C3D">
        <w:rPr>
          <w:color w:val="000000" w:themeColor="text1"/>
        </w:rPr>
        <w:t xml:space="preserve"> с учетом требований СП «</w:t>
      </w:r>
      <w:r w:rsidR="00540AD6" w:rsidRPr="005C2C3D">
        <w:rPr>
          <w:color w:val="000000" w:themeColor="text1"/>
        </w:rPr>
        <w:t>Канализация</w:t>
      </w:r>
      <w:r w:rsidRPr="005C2C3D">
        <w:rPr>
          <w:color w:val="000000" w:themeColor="text1"/>
        </w:rPr>
        <w:t>. Наружные сети и сооружения» и СП 42.13330.2011 Градостроительство. Планировка и застройка городских и сельских поселений. Актуализированная редакция СНиП 2.07.01-89*.</w:t>
      </w:r>
      <w:r w:rsidR="005771E7" w:rsidRPr="005C2C3D">
        <w:rPr>
          <w:color w:val="000000" w:themeColor="text1"/>
        </w:rPr>
        <w:t xml:space="preserve"> </w:t>
      </w:r>
    </w:p>
    <w:p w14:paraId="2A49E416" w14:textId="77777777" w:rsidR="00240949" w:rsidRPr="005C2C3D" w:rsidRDefault="00540AD6" w:rsidP="00240949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color w:val="000000" w:themeColor="text1"/>
        </w:rPr>
      </w:pPr>
      <w:r w:rsidRPr="005C2C3D">
        <w:rPr>
          <w:bCs/>
          <w:color w:val="000000" w:themeColor="text1"/>
          <w:sz w:val="28"/>
          <w:szCs w:val="28"/>
        </w:rPr>
        <w:t>Строительство напорного канализационного коллектора от ГКНС до очистных сооружений г. Лиски</w:t>
      </w:r>
      <w:r w:rsidR="00527CB6" w:rsidRPr="005C2C3D">
        <w:rPr>
          <w:bCs/>
          <w:color w:val="000000" w:themeColor="text1"/>
          <w:sz w:val="28"/>
          <w:szCs w:val="28"/>
        </w:rPr>
        <w:t xml:space="preserve">. </w:t>
      </w:r>
      <w:r w:rsidR="00527CB6" w:rsidRPr="005C2C3D">
        <w:rPr>
          <w:color w:val="000000" w:themeColor="text1"/>
        </w:rPr>
        <w:t>Проектируемый коллектор предусматривается с целью повышения надежности и транспортировки хозяйственно-бытовых стоков.</w:t>
      </w:r>
    </w:p>
    <w:p w14:paraId="6FBFFBB4" w14:textId="77777777" w:rsidR="00240949" w:rsidRPr="005C2C3D" w:rsidRDefault="00240949" w:rsidP="00240949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bCs/>
          <w:color w:val="000000" w:themeColor="text1"/>
          <w:sz w:val="28"/>
          <w:szCs w:val="28"/>
        </w:rPr>
      </w:pPr>
      <w:r w:rsidRPr="005C2C3D">
        <w:rPr>
          <w:bCs/>
          <w:color w:val="000000" w:themeColor="text1"/>
          <w:sz w:val="28"/>
          <w:szCs w:val="28"/>
        </w:rPr>
        <w:lastRenderedPageBreak/>
        <w:t xml:space="preserve">Трасса проектируемого канализационного коллектора проходит от ГКНС, </w:t>
      </w:r>
      <w:proofErr w:type="gramStart"/>
      <w:r w:rsidRPr="005C2C3D">
        <w:rPr>
          <w:bCs/>
          <w:color w:val="000000" w:themeColor="text1"/>
          <w:sz w:val="28"/>
          <w:szCs w:val="28"/>
        </w:rPr>
        <w:t>расположенной</w:t>
      </w:r>
      <w:proofErr w:type="gramEnd"/>
      <w:r w:rsidRPr="005C2C3D">
        <w:rPr>
          <w:bCs/>
          <w:color w:val="000000" w:themeColor="text1"/>
          <w:sz w:val="28"/>
          <w:szCs w:val="28"/>
        </w:rPr>
        <w:t xml:space="preserve"> по адресу: ул. Солнечная, 21 вдоль ул. Солнечная, далее поворачивает на улицу без названия, параллельную ул. 8-я Степная и следует до существующих очистных сооружений.</w:t>
      </w:r>
    </w:p>
    <w:p w14:paraId="33280ED2" w14:textId="77777777" w:rsidR="00240949" w:rsidRPr="005C2C3D" w:rsidRDefault="00240949" w:rsidP="00240949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bCs/>
          <w:color w:val="000000" w:themeColor="text1"/>
          <w:sz w:val="28"/>
          <w:szCs w:val="28"/>
        </w:rPr>
      </w:pPr>
      <w:r w:rsidRPr="005C2C3D">
        <w:rPr>
          <w:bCs/>
          <w:color w:val="000000" w:themeColor="text1"/>
          <w:sz w:val="28"/>
          <w:szCs w:val="28"/>
        </w:rPr>
        <w:t xml:space="preserve">В настоящее время функционирует напорный коллектор, состоящий из двух параллельно следуемых трубопроводов Ø700 и Ø900 мм (основной, резервный). Трасса существующего коллектора расположена от ГКНС по ул. Солнечная, далее проходит через садовое товарищество «Ветерок» до существующих очистных сооружений. </w:t>
      </w:r>
      <w:proofErr w:type="gramStart"/>
      <w:r w:rsidRPr="005C2C3D">
        <w:rPr>
          <w:bCs/>
          <w:color w:val="000000" w:themeColor="text1"/>
          <w:sz w:val="28"/>
          <w:szCs w:val="28"/>
        </w:rPr>
        <w:t>В последствии</w:t>
      </w:r>
      <w:proofErr w:type="gramEnd"/>
      <w:r w:rsidRPr="005C2C3D">
        <w:rPr>
          <w:bCs/>
          <w:color w:val="000000" w:themeColor="text1"/>
          <w:sz w:val="28"/>
          <w:szCs w:val="28"/>
        </w:rPr>
        <w:t xml:space="preserve"> данный коллектор планируется к отключению и выводу из эксплуатации.</w:t>
      </w:r>
    </w:p>
    <w:p w14:paraId="22CD4D75" w14:textId="77777777" w:rsidR="00240949" w:rsidRPr="005C2C3D" w:rsidRDefault="00240949" w:rsidP="00240949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bCs/>
          <w:color w:val="000000" w:themeColor="text1"/>
          <w:sz w:val="28"/>
          <w:szCs w:val="28"/>
        </w:rPr>
      </w:pPr>
      <w:r w:rsidRPr="005C2C3D">
        <w:rPr>
          <w:bCs/>
          <w:color w:val="000000" w:themeColor="text1"/>
          <w:sz w:val="28"/>
          <w:szCs w:val="28"/>
        </w:rPr>
        <w:t xml:space="preserve">Проектируемый канализационный коллектор предусматривается в две ветки (основная, резервная) из полиэтиленовых труб ПЭ100 SDR17 </w:t>
      </w:r>
      <w:r w:rsidRPr="005C2C3D">
        <w:rPr>
          <w:rFonts w:ascii="Cambria Math" w:hAnsi="Cambria Math" w:cs="Cambria Math"/>
          <w:bCs/>
          <w:color w:val="000000" w:themeColor="text1"/>
          <w:sz w:val="28"/>
          <w:szCs w:val="28"/>
        </w:rPr>
        <w:t>∅</w:t>
      </w:r>
      <w:r w:rsidRPr="005C2C3D">
        <w:rPr>
          <w:bCs/>
          <w:color w:val="000000" w:themeColor="text1"/>
          <w:sz w:val="28"/>
          <w:szCs w:val="28"/>
        </w:rPr>
        <w:t>900х53,3 мм по ГОСТ 18599-2001.</w:t>
      </w:r>
    </w:p>
    <w:p w14:paraId="392139B3" w14:textId="77777777" w:rsidR="006E534F" w:rsidRPr="005C2C3D" w:rsidRDefault="00240949" w:rsidP="00240949">
      <w:pPr>
        <w:pStyle w:val="21"/>
        <w:shd w:val="clear" w:color="auto" w:fill="auto"/>
        <w:spacing w:before="0" w:line="240" w:lineRule="auto"/>
        <w:ind w:left="20" w:right="20" w:firstLine="780"/>
        <w:jc w:val="both"/>
        <w:rPr>
          <w:b/>
          <w:color w:val="000000" w:themeColor="text1"/>
        </w:rPr>
      </w:pPr>
      <w:r w:rsidRPr="005C2C3D">
        <w:rPr>
          <w:bCs/>
          <w:color w:val="000000" w:themeColor="text1"/>
          <w:sz w:val="28"/>
          <w:szCs w:val="28"/>
        </w:rPr>
        <w:t>В связи с функциональным назначением объекта отсутствует возможность выведения существующего объекта из эксплуатации на период выполнения работ по строительству нового канализационного коллектора</w:t>
      </w:r>
      <w:r w:rsidR="0001019C"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Границы и характеристики охранных зон сетей и сооружений централизованной системы водоотведения.</w:t>
      </w:r>
    </w:p>
    <w:p w14:paraId="4AAF6AB5" w14:textId="77777777" w:rsidR="006E534F" w:rsidRPr="005C2C3D" w:rsidRDefault="005771E7">
      <w:pPr>
        <w:pStyle w:val="21"/>
        <w:shd w:val="clear" w:color="auto" w:fill="auto"/>
        <w:spacing w:before="0" w:after="64" w:line="374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>Границы и характеристики охранных зон сетей и сооружений централизованной системы водоотведения представлены в Приложении 7.</w:t>
      </w:r>
    </w:p>
    <w:p w14:paraId="469D840F" w14:textId="77777777" w:rsidR="006E534F" w:rsidRPr="005C2C3D" w:rsidRDefault="0001019C" w:rsidP="00CE528B">
      <w:pPr>
        <w:pStyle w:val="21"/>
        <w:numPr>
          <w:ilvl w:val="1"/>
          <w:numId w:val="12"/>
        </w:numPr>
        <w:shd w:val="clear" w:color="auto" w:fill="auto"/>
        <w:tabs>
          <w:tab w:val="left" w:pos="857"/>
        </w:tabs>
        <w:spacing w:before="0" w:after="56" w:line="370" w:lineRule="exact"/>
        <w:ind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 xml:space="preserve">Границы планируемых </w:t>
      </w:r>
      <w:proofErr w:type="gramStart"/>
      <w:r w:rsidR="005771E7" w:rsidRPr="005C2C3D">
        <w:rPr>
          <w:b/>
          <w:color w:val="000000" w:themeColor="text1"/>
        </w:rPr>
        <w:t>зон размещения объектов централизованной системы водоотведения</w:t>
      </w:r>
      <w:proofErr w:type="gramEnd"/>
      <w:r w:rsidR="005771E7" w:rsidRPr="005C2C3D">
        <w:rPr>
          <w:b/>
          <w:color w:val="000000" w:themeColor="text1"/>
        </w:rPr>
        <w:t>.</w:t>
      </w:r>
    </w:p>
    <w:p w14:paraId="23E01947" w14:textId="77777777" w:rsidR="006E534F" w:rsidRPr="005C2C3D" w:rsidRDefault="005771E7">
      <w:pPr>
        <w:pStyle w:val="21"/>
        <w:shd w:val="clear" w:color="auto" w:fill="auto"/>
        <w:spacing w:before="0" w:line="374" w:lineRule="exact"/>
        <w:ind w:left="20" w:right="20" w:firstLine="78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Границы планируемых </w:t>
      </w:r>
      <w:proofErr w:type="gramStart"/>
      <w:r w:rsidRPr="005C2C3D">
        <w:rPr>
          <w:color w:val="000000" w:themeColor="text1"/>
        </w:rPr>
        <w:t>зон размещения объектов централизованной системы водоотведения</w:t>
      </w:r>
      <w:proofErr w:type="gramEnd"/>
      <w:r w:rsidRPr="005C2C3D">
        <w:rPr>
          <w:color w:val="000000" w:themeColor="text1"/>
        </w:rPr>
        <w:t xml:space="preserve"> представлены в Приложении 7.</w:t>
      </w:r>
    </w:p>
    <w:p w14:paraId="67368CDC" w14:textId="77777777" w:rsidR="006E534F" w:rsidRPr="005C2C3D" w:rsidRDefault="005771E7" w:rsidP="00CE528B">
      <w:pPr>
        <w:pStyle w:val="21"/>
        <w:numPr>
          <w:ilvl w:val="0"/>
          <w:numId w:val="12"/>
        </w:numPr>
        <w:shd w:val="clear" w:color="auto" w:fill="auto"/>
        <w:tabs>
          <w:tab w:val="left" w:pos="644"/>
        </w:tabs>
        <w:spacing w:before="0" w:line="370" w:lineRule="exact"/>
        <w:ind w:right="20"/>
        <w:jc w:val="left"/>
        <w:rPr>
          <w:b/>
          <w:color w:val="000000" w:themeColor="text1"/>
        </w:rPr>
      </w:pPr>
      <w:r w:rsidRPr="005C2C3D">
        <w:rPr>
          <w:b/>
          <w:color w:val="000000" w:themeColor="text1"/>
        </w:rPr>
        <w:t>Экологические аспекты мероприятий по строительству и реконструкции объектов централизованной системы водоотведения</w:t>
      </w:r>
    </w:p>
    <w:p w14:paraId="32C6CC7C" w14:textId="77777777" w:rsidR="002A460C" w:rsidRPr="005C2C3D" w:rsidRDefault="0001019C" w:rsidP="00D139D8">
      <w:pPr>
        <w:pStyle w:val="21"/>
        <w:numPr>
          <w:ilvl w:val="1"/>
          <w:numId w:val="13"/>
        </w:numPr>
        <w:shd w:val="clear" w:color="auto" w:fill="auto"/>
        <w:tabs>
          <w:tab w:val="left" w:pos="855"/>
        </w:tabs>
        <w:spacing w:before="0" w:after="64" w:line="370" w:lineRule="exact"/>
        <w:ind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</w:r>
    </w:p>
    <w:p w14:paraId="0F9F6E7E" w14:textId="77777777" w:rsidR="006E534F" w:rsidRPr="005C2C3D" w:rsidRDefault="005771E7" w:rsidP="002A460C">
      <w:pPr>
        <w:pStyle w:val="21"/>
        <w:shd w:val="clear" w:color="auto" w:fill="auto"/>
        <w:tabs>
          <w:tab w:val="left" w:pos="855"/>
        </w:tabs>
        <w:spacing w:before="0" w:after="64" w:line="370" w:lineRule="exact"/>
        <w:ind w:left="860" w:right="20" w:firstLine="0"/>
        <w:jc w:val="both"/>
        <w:rPr>
          <w:b/>
          <w:color w:val="000000" w:themeColor="text1"/>
        </w:rPr>
      </w:pPr>
      <w:r w:rsidRPr="005C2C3D">
        <w:rPr>
          <w:color w:val="000000" w:themeColor="text1"/>
        </w:rPr>
        <w:t>Сведения о планах по снижению сбросов загрязняющих веще</w:t>
      </w:r>
      <w:proofErr w:type="gramStart"/>
      <w:r w:rsidRPr="005C2C3D">
        <w:rPr>
          <w:color w:val="000000" w:themeColor="text1"/>
        </w:rPr>
        <w:t>ств пр</w:t>
      </w:r>
      <w:proofErr w:type="gramEnd"/>
      <w:r w:rsidRPr="005C2C3D">
        <w:rPr>
          <w:color w:val="000000" w:themeColor="text1"/>
        </w:rPr>
        <w:t>едставлены в Приложении 3.</w:t>
      </w:r>
    </w:p>
    <w:p w14:paraId="725E8926" w14:textId="77777777" w:rsidR="006E534F" w:rsidRPr="005C2C3D" w:rsidRDefault="0001019C" w:rsidP="00D139D8">
      <w:pPr>
        <w:pStyle w:val="21"/>
        <w:numPr>
          <w:ilvl w:val="1"/>
          <w:numId w:val="13"/>
        </w:numPr>
        <w:shd w:val="clear" w:color="auto" w:fill="auto"/>
        <w:tabs>
          <w:tab w:val="left" w:pos="855"/>
        </w:tabs>
        <w:spacing w:before="0" w:after="60" w:line="370" w:lineRule="exact"/>
        <w:ind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Сведения о применении методов, безопасных для окружающей среды, при утилизации осадков сточных вод</w:t>
      </w:r>
      <w:r w:rsidR="00240949" w:rsidRPr="005C2C3D">
        <w:rPr>
          <w:b/>
          <w:color w:val="000000" w:themeColor="text1"/>
        </w:rPr>
        <w:t>.</w:t>
      </w:r>
    </w:p>
    <w:p w14:paraId="2FC06B8B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</w:pPr>
      <w:r w:rsidRPr="005C2C3D">
        <w:rPr>
          <w:color w:val="000000" w:themeColor="text1"/>
        </w:rPr>
        <w:t>Наиболее перспективный метод глубокого удаления биогенных элементов из сточных вод базируется на трад</w:t>
      </w:r>
      <w:r w:rsidRPr="005C2C3D">
        <w:rPr>
          <w:rStyle w:val="11"/>
          <w:color w:val="000000" w:themeColor="text1"/>
          <w:u w:val="none"/>
        </w:rPr>
        <w:t>ици</w:t>
      </w:r>
      <w:r w:rsidRPr="005C2C3D">
        <w:rPr>
          <w:color w:val="000000" w:themeColor="text1"/>
        </w:rPr>
        <w:t xml:space="preserve">онной биологической очистке с сочетанием аэробных и анаэробных процессов. Для обеспечения глубокого удаления фосфора из сточных вод необходимо направленное комбинирование химических и биологических методов. Причем предпочтительна сначала </w:t>
      </w:r>
      <w:r w:rsidRPr="005C2C3D">
        <w:rPr>
          <w:color w:val="000000" w:themeColor="text1"/>
        </w:rPr>
        <w:lastRenderedPageBreak/>
        <w:t xml:space="preserve">биологическая обработка сточных вод, а затем добавки коагулянтов и </w:t>
      </w:r>
      <w:proofErr w:type="spellStart"/>
      <w:r w:rsidRPr="005C2C3D">
        <w:rPr>
          <w:color w:val="000000" w:themeColor="text1"/>
        </w:rPr>
        <w:t>флакулянтов</w:t>
      </w:r>
      <w:proofErr w:type="spellEnd"/>
      <w:r w:rsidRPr="005C2C3D">
        <w:rPr>
          <w:color w:val="000000" w:themeColor="text1"/>
        </w:rPr>
        <w:t>.</w:t>
      </w:r>
    </w:p>
    <w:p w14:paraId="03EA8D57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00"/>
        <w:jc w:val="both"/>
        <w:rPr>
          <w:color w:val="000000" w:themeColor="text1"/>
        </w:rPr>
        <w:sectPr w:rsidR="006E534F" w:rsidRPr="005C2C3D" w:rsidSect="00A37ECE">
          <w:type w:val="continuous"/>
          <w:pgSz w:w="11909" w:h="16838"/>
          <w:pgMar w:top="978" w:right="1202" w:bottom="1701" w:left="1226" w:header="0" w:footer="3" w:gutter="0"/>
          <w:cols w:space="720"/>
          <w:noEndnote/>
          <w:docGrid w:linePitch="360"/>
        </w:sectPr>
      </w:pPr>
      <w:r w:rsidRPr="005C2C3D">
        <w:rPr>
          <w:color w:val="000000" w:themeColor="text1"/>
        </w:rPr>
        <w:t>В процессе биохимической очистки часть ионов тяжелых металлов аккумулируется илом. При этом происходит образование комплексов ионов белком активного ила, следствием чего является накопление соединений металлов в осадках. Степень удаления тяжелых металлов в процессе биологической очистки на городских очистных сооружениях зависит от эффективной работы сооружений, отделяющих активный ил от очищенной воды. Это вторичные отстойники и сооружения доочистки - биологические пруды. Проработав в течение десяти лет без остановки, на дн</w:t>
      </w:r>
      <w:r w:rsidRPr="005C2C3D">
        <w:rPr>
          <w:rStyle w:val="11"/>
          <w:color w:val="000000" w:themeColor="text1"/>
        </w:rPr>
        <w:t>ищ</w:t>
      </w:r>
      <w:r w:rsidRPr="005C2C3D">
        <w:rPr>
          <w:color w:val="000000" w:themeColor="text1"/>
        </w:rPr>
        <w:t>е первого биологического пруда произошло накопление ила, что привело к вторичному загрязнению сбрасываемых сточных вод.</w:t>
      </w:r>
    </w:p>
    <w:p w14:paraId="583CEDEA" w14:textId="77777777" w:rsidR="006E534F" w:rsidRPr="005C2C3D" w:rsidRDefault="005771E7" w:rsidP="00D139D8">
      <w:pPr>
        <w:pStyle w:val="32"/>
        <w:keepNext/>
        <w:keepLines/>
        <w:numPr>
          <w:ilvl w:val="0"/>
          <w:numId w:val="13"/>
        </w:numPr>
        <w:shd w:val="clear" w:color="auto" w:fill="auto"/>
        <w:tabs>
          <w:tab w:val="left" w:pos="632"/>
        </w:tabs>
        <w:spacing w:after="106"/>
        <w:ind w:right="40"/>
        <w:rPr>
          <w:b/>
          <w:color w:val="000000" w:themeColor="text1"/>
        </w:rPr>
      </w:pPr>
      <w:bookmarkStart w:id="11" w:name="bookmark10"/>
      <w:r w:rsidRPr="005C2C3D">
        <w:rPr>
          <w:b/>
          <w:color w:val="000000" w:themeColor="text1"/>
        </w:rPr>
        <w:lastRenderedPageBreak/>
        <w:t>Оценка потребности в капитальных вложениях в строительство, реконструкцию и модернизацию объектов централизованной системы водоотведения.</w:t>
      </w:r>
      <w:bookmarkEnd w:id="11"/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947"/>
        <w:gridCol w:w="3406"/>
        <w:gridCol w:w="856"/>
        <w:gridCol w:w="854"/>
        <w:gridCol w:w="850"/>
        <w:gridCol w:w="848"/>
        <w:gridCol w:w="854"/>
        <w:gridCol w:w="1133"/>
      </w:tblGrid>
      <w:tr w:rsidR="00CC2200" w:rsidRPr="005C2C3D" w14:paraId="23BFF5A0" w14:textId="77777777" w:rsidTr="00A01644">
        <w:trPr>
          <w:trHeight w:val="315"/>
          <w:tblHeader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0366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2E48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27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4BE9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Стоимость, млн. руб.</w:t>
            </w:r>
          </w:p>
        </w:tc>
      </w:tr>
      <w:tr w:rsidR="00CC2200" w:rsidRPr="005C2C3D" w14:paraId="648CF364" w14:textId="77777777" w:rsidTr="00A01644">
        <w:trPr>
          <w:trHeight w:val="630"/>
          <w:tblHeader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5A6" w14:textId="77777777" w:rsidR="00CC2200" w:rsidRPr="005C2C3D" w:rsidRDefault="00CC2200" w:rsidP="00CC2200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4F75" w14:textId="77777777" w:rsidR="00CC2200" w:rsidRPr="005C2C3D" w:rsidRDefault="00CC2200" w:rsidP="00CC2200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3782" w14:textId="77777777" w:rsidR="00CC2200" w:rsidRPr="005C2C3D" w:rsidRDefault="00A01644" w:rsidP="000C407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  <w:r w:rsidR="00CC2200"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67BF" w14:textId="77777777" w:rsidR="00CC2200" w:rsidRPr="005C2C3D" w:rsidRDefault="00A01644" w:rsidP="000C407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  <w:r w:rsidR="00CC2200"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C4FC" w14:textId="77777777" w:rsidR="00CC2200" w:rsidRPr="005C2C3D" w:rsidRDefault="000C4079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A0164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CC2200"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ACAC" w14:textId="77777777" w:rsidR="00CC2200" w:rsidRPr="005C2C3D" w:rsidRDefault="00CC2200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A0164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1401" w14:textId="77777777" w:rsidR="00CC2200" w:rsidRPr="005C2C3D" w:rsidRDefault="00CC2200" w:rsidP="000345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2029 г.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67A6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</w:tr>
      <w:tr w:rsidR="00CC2200" w:rsidRPr="005C2C3D" w14:paraId="5D82D6AF" w14:textId="77777777" w:rsidTr="00A01644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23FD" w14:textId="77777777" w:rsidR="00CC2200" w:rsidRPr="005C2C3D" w:rsidRDefault="000C4079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0B6086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Водоотведение</w:t>
            </w:r>
          </w:p>
        </w:tc>
      </w:tr>
      <w:tr w:rsidR="00CC2200" w:rsidRPr="005C2C3D" w14:paraId="6BD19721" w14:textId="77777777" w:rsidTr="00A01644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7E3" w14:textId="77777777" w:rsidR="00CC2200" w:rsidRPr="005C2C3D" w:rsidRDefault="000C4079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6FA61" w14:textId="77777777" w:rsidR="00CC2200" w:rsidRPr="005C2C3D" w:rsidRDefault="00CC2200" w:rsidP="00CC2200">
            <w:pPr>
              <w:widowControl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Модернизация сетей водоотведения городского поселения - город Лиски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Лискинского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муниципального района Воронежской области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05273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DF50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F0296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1E84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889D" w14:textId="77777777" w:rsidR="00CC2200" w:rsidRPr="005C7A5A" w:rsidRDefault="00CC2200" w:rsidP="000C407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184.00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E6FF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184.000</w:t>
            </w:r>
          </w:p>
        </w:tc>
      </w:tr>
      <w:tr w:rsidR="00CC2200" w:rsidRPr="005C2C3D" w14:paraId="3862B9ED" w14:textId="77777777" w:rsidTr="00A01644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CCAA" w14:textId="77777777" w:rsidR="00CC2200" w:rsidRPr="005C2C3D" w:rsidRDefault="000C4079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B8361" w14:textId="77777777" w:rsidR="00CC2200" w:rsidRPr="005C2C3D" w:rsidRDefault="00CC2200" w:rsidP="00CC2200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Реконструкция очистных сооружений канализации г. Лиски производительностью</w:t>
            </w:r>
          </w:p>
          <w:p w14:paraId="486BF01D" w14:textId="77777777" w:rsidR="00CC2200" w:rsidRPr="005C2C3D" w:rsidRDefault="00CC2200" w:rsidP="00CC220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 тыс. м3/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сут</w:t>
            </w:r>
            <w:proofErr w:type="spellEnd"/>
            <w:r w:rsidR="00A0164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расположенных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 адресу: </w:t>
            </w:r>
            <w:proofErr w:type="gramStart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Воронежская</w:t>
            </w:r>
            <w:proofErr w:type="gramEnd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обл.,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Лискинский</w:t>
            </w:r>
            <w:proofErr w:type="spellEnd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район, с. Нижний </w:t>
            </w:r>
            <w:proofErr w:type="spellStart"/>
            <w:r w:rsidRPr="005C2C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Икорец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5423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A71F" w14:textId="77777777" w:rsidR="00CC2200" w:rsidRPr="005C7A5A" w:rsidRDefault="00A01644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1500.0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1305" w14:textId="77777777" w:rsidR="00CC2200" w:rsidRPr="005C7A5A" w:rsidRDefault="000C4079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</w:t>
            </w:r>
            <w:r w:rsidR="00A01644"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00.0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9A0F2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0671E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9F78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3 300.0</w:t>
            </w:r>
          </w:p>
        </w:tc>
      </w:tr>
      <w:tr w:rsidR="00CC2200" w:rsidRPr="005C2C3D" w14:paraId="7493B388" w14:textId="77777777" w:rsidTr="00A01644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9230" w14:textId="77777777" w:rsidR="00CC2200" w:rsidRPr="005C2C3D" w:rsidRDefault="000C4079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C1427" w14:textId="77777777" w:rsidR="00CC2200" w:rsidRPr="005C2C3D" w:rsidRDefault="00CC2200" w:rsidP="00CC2200">
            <w:pPr>
              <w:widowControl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Строительство напорного канализационного коллектора от ГКНС до очистных сооружений г. Лиски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F868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F7843" w14:textId="77777777" w:rsidR="00CC2200" w:rsidRPr="005C7A5A" w:rsidRDefault="00A01644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800.5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56AF2" w14:textId="77777777" w:rsidR="00A01644" w:rsidRPr="005C7A5A" w:rsidRDefault="00A01644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405.5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A020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FE023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689DE" w14:textId="77777777" w:rsidR="00CC2200" w:rsidRPr="005C7A5A" w:rsidRDefault="00CC2200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1 </w:t>
            </w:r>
            <w:r w:rsidR="00A01644"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206</w:t>
            </w:r>
            <w:r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.</w:t>
            </w:r>
            <w:r w:rsidR="00A01644" w:rsidRPr="005C7A5A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021</w:t>
            </w:r>
          </w:p>
        </w:tc>
      </w:tr>
      <w:tr w:rsidR="00CC2200" w:rsidRPr="005C2C3D" w14:paraId="1325CA4C" w14:textId="77777777" w:rsidTr="00A01644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56D9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B926" w14:textId="77777777" w:rsidR="00CC2200" w:rsidRPr="005C2C3D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2C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Водоотведение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E9303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BA5F" w14:textId="77777777" w:rsidR="00CC2200" w:rsidRPr="005C7A5A" w:rsidRDefault="00A01644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2300.5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B803" w14:textId="77777777" w:rsidR="00CC2200" w:rsidRPr="005C7A5A" w:rsidRDefault="00A01644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2205.5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C1B56" w14:textId="77777777" w:rsidR="00CC2200" w:rsidRPr="005C7A5A" w:rsidRDefault="00CC2200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A0B0" w14:textId="77777777" w:rsidR="00CC2200" w:rsidRPr="005C7A5A" w:rsidRDefault="00A01644" w:rsidP="00CC220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184.</w:t>
            </w:r>
            <w:r w:rsidR="000C4079" w:rsidRPr="005C7A5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4FBC" w14:textId="77777777" w:rsidR="00CC2200" w:rsidRPr="005C7A5A" w:rsidRDefault="000C4079" w:rsidP="00A016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C7A5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  <w:r w:rsidR="00A01644" w:rsidRPr="005C7A5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690.021</w:t>
            </w:r>
          </w:p>
        </w:tc>
      </w:tr>
    </w:tbl>
    <w:p w14:paraId="2BCE87C6" w14:textId="77777777" w:rsidR="00CC2200" w:rsidRPr="005C2C3D" w:rsidRDefault="00CC2200" w:rsidP="00CC2200">
      <w:pPr>
        <w:pStyle w:val="32"/>
        <w:keepNext/>
        <w:keepLines/>
        <w:shd w:val="clear" w:color="auto" w:fill="auto"/>
        <w:tabs>
          <w:tab w:val="left" w:pos="632"/>
        </w:tabs>
        <w:spacing w:after="106"/>
        <w:ind w:right="40" w:firstLine="0"/>
        <w:rPr>
          <w:b/>
          <w:color w:val="000000" w:themeColor="text1"/>
        </w:rPr>
      </w:pPr>
    </w:p>
    <w:p w14:paraId="2D3B7951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5DA9EFB7" w14:textId="77777777" w:rsidR="006E534F" w:rsidRPr="005C2C3D" w:rsidRDefault="006E534F">
      <w:pPr>
        <w:rPr>
          <w:color w:val="000000" w:themeColor="text1"/>
          <w:sz w:val="2"/>
          <w:szCs w:val="2"/>
        </w:rPr>
      </w:pPr>
    </w:p>
    <w:p w14:paraId="5B5E30C5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4781E7FB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5DAD7008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61AFD9AA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323E4B24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1AD56BA3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088F119A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73A2FC10" w14:textId="77777777" w:rsidR="00CC2200" w:rsidRPr="005C2C3D" w:rsidRDefault="00CC2200">
      <w:pPr>
        <w:rPr>
          <w:color w:val="000000" w:themeColor="text1"/>
          <w:sz w:val="2"/>
          <w:szCs w:val="2"/>
        </w:rPr>
      </w:pPr>
    </w:p>
    <w:p w14:paraId="4EACD7B7" w14:textId="77777777" w:rsidR="006E534F" w:rsidRPr="005C2C3D" w:rsidRDefault="005771E7" w:rsidP="00CC2200">
      <w:pPr>
        <w:pStyle w:val="32"/>
        <w:keepNext/>
        <w:keepLines/>
        <w:numPr>
          <w:ilvl w:val="0"/>
          <w:numId w:val="13"/>
        </w:numPr>
        <w:shd w:val="clear" w:color="auto" w:fill="auto"/>
        <w:tabs>
          <w:tab w:val="left" w:pos="567"/>
        </w:tabs>
        <w:ind w:right="20"/>
        <w:jc w:val="left"/>
        <w:rPr>
          <w:b/>
          <w:color w:val="000000" w:themeColor="text1"/>
        </w:rPr>
      </w:pPr>
      <w:bookmarkStart w:id="12" w:name="bookmark11"/>
      <w:r w:rsidRPr="005C2C3D">
        <w:rPr>
          <w:b/>
          <w:color w:val="000000" w:themeColor="text1"/>
        </w:rPr>
        <w:t>Целевые показатели развития централизованной системы водоотведения.</w:t>
      </w:r>
      <w:bookmarkEnd w:id="12"/>
    </w:p>
    <w:p w14:paraId="57DC6284" w14:textId="77777777" w:rsidR="006E534F" w:rsidRPr="005C2C3D" w:rsidRDefault="0001019C" w:rsidP="00D139D8">
      <w:pPr>
        <w:pStyle w:val="32"/>
        <w:keepNext/>
        <w:keepLines/>
        <w:numPr>
          <w:ilvl w:val="1"/>
          <w:numId w:val="13"/>
        </w:numPr>
        <w:shd w:val="clear" w:color="auto" w:fill="auto"/>
        <w:tabs>
          <w:tab w:val="left" w:pos="854"/>
        </w:tabs>
        <w:spacing w:after="60"/>
        <w:rPr>
          <w:b/>
          <w:color w:val="000000" w:themeColor="text1"/>
        </w:rPr>
      </w:pPr>
      <w:bookmarkStart w:id="13" w:name="bookmark12"/>
      <w:r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Показатели надежности и бесперебойности водоотведения.</w:t>
      </w:r>
      <w:bookmarkEnd w:id="13"/>
    </w:p>
    <w:p w14:paraId="3CBC5664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надежности и бесперебойности водоотведения характеризуют стабильность транспортировки отведения и транспортировки сточных вод.</w:t>
      </w:r>
    </w:p>
    <w:p w14:paraId="204B1E82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Надежность и бесперебойность систем водоотведения контролируется следующими показателями:</w:t>
      </w:r>
    </w:p>
    <w:p w14:paraId="7CDE3571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аварий на напорных и самотечных коллекторах в месяц (ед./100км);</w:t>
      </w:r>
    </w:p>
    <w:p w14:paraId="73B5368B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аварий на сборных (уличных, квартальных) сетях водоотведения в месяц (ед./100км);</w:t>
      </w:r>
    </w:p>
    <w:p w14:paraId="09FA7480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удельное количество засоров в месяц (ед./100км);</w:t>
      </w:r>
    </w:p>
    <w:p w14:paraId="68540BAB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сетей водоотведения, нуждающихся в замене.</w:t>
      </w:r>
    </w:p>
    <w:p w14:paraId="7B508FA9" w14:textId="77777777" w:rsidR="006E534F" w:rsidRPr="005C2C3D" w:rsidRDefault="005771E7">
      <w:pPr>
        <w:pStyle w:val="21"/>
        <w:shd w:val="clear" w:color="auto" w:fill="auto"/>
        <w:spacing w:before="0" w:after="140" w:line="370" w:lineRule="exact"/>
        <w:ind w:lef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8.</w:t>
      </w:r>
    </w:p>
    <w:p w14:paraId="5CA43FDA" w14:textId="77777777" w:rsidR="006E534F" w:rsidRPr="005C2C3D" w:rsidRDefault="0001019C" w:rsidP="00D139D8">
      <w:pPr>
        <w:pStyle w:val="32"/>
        <w:keepNext/>
        <w:keepLines/>
        <w:numPr>
          <w:ilvl w:val="1"/>
          <w:numId w:val="13"/>
        </w:numPr>
        <w:shd w:val="clear" w:color="auto" w:fill="auto"/>
        <w:tabs>
          <w:tab w:val="left" w:pos="854"/>
        </w:tabs>
        <w:spacing w:after="82" w:line="270" w:lineRule="exact"/>
        <w:rPr>
          <w:b/>
          <w:color w:val="000000" w:themeColor="text1"/>
        </w:rPr>
      </w:pPr>
      <w:bookmarkStart w:id="14" w:name="bookmark13"/>
      <w:r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Показатели качества обслуживания абонентов.</w:t>
      </w:r>
      <w:bookmarkEnd w:id="14"/>
    </w:p>
    <w:p w14:paraId="243278F8" w14:textId="77777777" w:rsidR="006E534F" w:rsidRPr="005C2C3D" w:rsidRDefault="005771E7" w:rsidP="002A460C">
      <w:pPr>
        <w:pStyle w:val="21"/>
        <w:shd w:val="clear" w:color="auto" w:fill="auto"/>
        <w:spacing w:before="0" w:line="370" w:lineRule="exact"/>
        <w:ind w:left="20" w:righ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Развитие диспетчерской службы обслуживания клиентов по вопросам водоснабжения, для уменьшения времени ожидания ответа оператора. Увеличение доли исполненных заявок по итогам года (</w:t>
      </w:r>
      <w:proofErr w:type="gramStart"/>
      <w:r w:rsidRPr="005C2C3D">
        <w:rPr>
          <w:color w:val="000000" w:themeColor="text1"/>
        </w:rPr>
        <w:t>в</w:t>
      </w:r>
      <w:proofErr w:type="gramEnd"/>
      <w:r w:rsidRPr="005C2C3D">
        <w:rPr>
          <w:color w:val="000000" w:themeColor="text1"/>
        </w:rPr>
        <w:t xml:space="preserve"> %).</w:t>
      </w:r>
    </w:p>
    <w:p w14:paraId="3F5795B7" w14:textId="77777777" w:rsidR="006E534F" w:rsidRPr="005C2C3D" w:rsidRDefault="005771E7" w:rsidP="002A460C">
      <w:pPr>
        <w:pStyle w:val="21"/>
        <w:shd w:val="clear" w:color="auto" w:fill="auto"/>
        <w:spacing w:before="0" w:after="140" w:line="370" w:lineRule="exact"/>
        <w:ind w:lef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8.</w:t>
      </w:r>
    </w:p>
    <w:p w14:paraId="1E175C3C" w14:textId="77777777" w:rsidR="006E534F" w:rsidRPr="005C2C3D" w:rsidRDefault="0001019C" w:rsidP="00D139D8">
      <w:pPr>
        <w:pStyle w:val="32"/>
        <w:keepNext/>
        <w:keepLines/>
        <w:numPr>
          <w:ilvl w:val="1"/>
          <w:numId w:val="13"/>
        </w:numPr>
        <w:shd w:val="clear" w:color="auto" w:fill="auto"/>
        <w:tabs>
          <w:tab w:val="left" w:pos="854"/>
        </w:tabs>
        <w:spacing w:after="77" w:line="270" w:lineRule="exact"/>
        <w:rPr>
          <w:color w:val="000000" w:themeColor="text1"/>
        </w:rPr>
      </w:pPr>
      <w:bookmarkStart w:id="15" w:name="bookmark14"/>
      <w:r w:rsidRPr="005C2C3D">
        <w:rPr>
          <w:b/>
          <w:color w:val="000000" w:themeColor="text1"/>
        </w:rPr>
        <w:lastRenderedPageBreak/>
        <w:t xml:space="preserve"> </w:t>
      </w:r>
      <w:r w:rsidR="005771E7" w:rsidRPr="005C2C3D">
        <w:rPr>
          <w:b/>
          <w:color w:val="000000" w:themeColor="text1"/>
        </w:rPr>
        <w:t>Показатели качества очистки сточных вод</w:t>
      </w:r>
      <w:r w:rsidR="005771E7" w:rsidRPr="005C2C3D">
        <w:rPr>
          <w:color w:val="000000" w:themeColor="text1"/>
        </w:rPr>
        <w:t>.</w:t>
      </w:r>
      <w:bookmarkEnd w:id="15"/>
    </w:p>
    <w:p w14:paraId="013A199B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Показатели очистки сточных вод характеризуют степень удаления на очистных сооружениях загрязняющих веществ, иных веществ и микроорганизмов в целях сокращения их сброса в водные объекты.</w:t>
      </w:r>
    </w:p>
    <w:p w14:paraId="2CF4FE71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680"/>
        <w:jc w:val="both"/>
        <w:rPr>
          <w:color w:val="000000" w:themeColor="text1"/>
        </w:rPr>
      </w:pPr>
      <w:r w:rsidRPr="005C2C3D">
        <w:rPr>
          <w:color w:val="000000" w:themeColor="text1"/>
        </w:rPr>
        <w:t>Качество очистки сточных вод контролируется следующими показателями:</w:t>
      </w:r>
    </w:p>
    <w:p w14:paraId="4DD1F231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сточных вод, подвергающихся очистке (пропущенных через очистные сооружения) в общем объеме сбрасываемых сточных вод (в процентах);</w:t>
      </w:r>
    </w:p>
    <w:p w14:paraId="0A452F89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сточных вод, очищенных до нормативных значений, в общем объеме сточных вод, подвергшихся очистке (пропущенных через очистные сооружения);</w:t>
      </w:r>
    </w:p>
    <w:p w14:paraId="1B3D61F4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43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осадка сточных вод, обработанного или утилизированного до экологически безопасного состояния;</w:t>
      </w:r>
    </w:p>
    <w:p w14:paraId="1CE3968C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 xml:space="preserve"> доля поверхностного стока, прошедшего очистку (отдельно по общесплавной и раздельной канализации);</w:t>
      </w:r>
    </w:p>
    <w:p w14:paraId="62134895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34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неочищенных промывных вод, сбрасываемых в водные объекты с площадок водопроводных станций, в общем объеме промывных вод водопроводных станций.</w:t>
      </w:r>
    </w:p>
    <w:p w14:paraId="18D46029" w14:textId="77777777" w:rsidR="006E534F" w:rsidRPr="005C2C3D" w:rsidRDefault="001D172B">
      <w:pPr>
        <w:pStyle w:val="21"/>
        <w:shd w:val="clear" w:color="auto" w:fill="auto"/>
        <w:spacing w:before="0" w:after="56" w:line="370" w:lineRule="exact"/>
        <w:ind w:left="20" w:firstLine="760"/>
        <w:jc w:val="left"/>
        <w:rPr>
          <w:color w:val="000000" w:themeColor="text1"/>
        </w:rPr>
      </w:pPr>
      <w:r w:rsidRPr="005C2C3D">
        <w:rPr>
          <w:noProof/>
          <w:color w:val="000000" w:themeColor="text1"/>
          <w:sz w:val="2"/>
          <w:szCs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9C7E0" wp14:editId="3515CCC5">
                <wp:simplePos x="0" y="0"/>
                <wp:positionH relativeFrom="column">
                  <wp:posOffset>5760720</wp:posOffset>
                </wp:positionH>
                <wp:positionV relativeFrom="paragraph">
                  <wp:posOffset>211455</wp:posOffset>
                </wp:positionV>
                <wp:extent cx="452755" cy="26416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755" cy="26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43A73" w14:textId="77777777" w:rsidR="008F65AB" w:rsidRDefault="008F65AB" w:rsidP="0055221F">
                            <w: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119C7E0" id="_x0000_s1027" type="#_x0000_t202" style="position:absolute;left:0;text-align:left;margin-left:453.6pt;margin-top:16.65pt;width:35.65pt;height:20.8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" filled="f" stroked="f">
                <v:textbox style="mso-fit-shape-to-text:t">
                  <w:txbxContent>
                    <w:p w14:paraId="35843A73" w14:textId="77777777" w:rsidR="008F65AB" w:rsidRDefault="008F65AB" w:rsidP="0055221F"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5771E7" w:rsidRPr="005C2C3D">
        <w:rPr>
          <w:color w:val="000000" w:themeColor="text1"/>
        </w:rPr>
        <w:t>Показатели приведены в Приложении 8.</w:t>
      </w:r>
    </w:p>
    <w:p w14:paraId="2679CB2E" w14:textId="77777777" w:rsidR="006E534F" w:rsidRPr="005C2C3D" w:rsidRDefault="0001019C" w:rsidP="00D139D8">
      <w:pPr>
        <w:pStyle w:val="21"/>
        <w:numPr>
          <w:ilvl w:val="1"/>
          <w:numId w:val="13"/>
        </w:numPr>
        <w:shd w:val="clear" w:color="auto" w:fill="auto"/>
        <w:tabs>
          <w:tab w:val="left" w:pos="877"/>
        </w:tabs>
        <w:spacing w:before="0" w:after="64" w:line="374" w:lineRule="exact"/>
        <w:ind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Показатели эффективности использования ресурсов при транспортировке сточных вод.</w:t>
      </w:r>
    </w:p>
    <w:p w14:paraId="297465B9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60"/>
        <w:jc w:val="left"/>
        <w:rPr>
          <w:color w:val="000000" w:themeColor="text1"/>
        </w:rPr>
      </w:pPr>
      <w:r w:rsidRPr="005C2C3D">
        <w:rPr>
          <w:color w:val="000000" w:themeColor="text1"/>
        </w:rPr>
        <w:t>Показатели эффективности использования ресурсов, характеризуют уровень использования ресурсов в целях водоснабжения и водоотведения.</w:t>
      </w:r>
    </w:p>
    <w:p w14:paraId="716F4504" w14:textId="77777777" w:rsidR="006E534F" w:rsidRPr="005C2C3D" w:rsidRDefault="005771E7">
      <w:pPr>
        <w:pStyle w:val="21"/>
        <w:shd w:val="clear" w:color="auto" w:fill="auto"/>
        <w:spacing w:before="0" w:line="370" w:lineRule="exact"/>
        <w:ind w:left="20" w:right="20" w:firstLine="760"/>
        <w:jc w:val="left"/>
        <w:rPr>
          <w:color w:val="000000" w:themeColor="text1"/>
        </w:rPr>
      </w:pPr>
      <w:r w:rsidRPr="005C2C3D">
        <w:rPr>
          <w:color w:val="000000" w:themeColor="text1"/>
        </w:rPr>
        <w:t>Эффективность использования ресурсов очистки сточных вод контролируется следующими показателями:</w:t>
      </w:r>
    </w:p>
    <w:p w14:paraId="54B7B059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34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объемов сточных вод, расчеты за принятие (отведение) которых осуществляются с использованием приборов учета, в общем объеме сточных вод, отводимых абонентами регулируемой организации (</w:t>
      </w:r>
      <w:proofErr w:type="gramStart"/>
      <w:r w:rsidRPr="005C2C3D">
        <w:rPr>
          <w:color w:val="000000" w:themeColor="text1"/>
        </w:rPr>
        <w:t>в</w:t>
      </w:r>
      <w:proofErr w:type="gramEnd"/>
      <w:r w:rsidRPr="005C2C3D">
        <w:rPr>
          <w:color w:val="000000" w:themeColor="text1"/>
        </w:rPr>
        <w:t xml:space="preserve"> %). В настоящем пункте учитываются только те абоненты, которые обязаны осуществлять сброс сточных вод в системы водоотведения с использованием приборов учета;</w:t>
      </w:r>
    </w:p>
    <w:p w14:paraId="25F536F3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34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удельный расход электрической энергии, потребляемой оборудованием, используемым в технологическом процессе водоотведения, на единицу принятых (отведенных) сточных вод (при условии неизменности технологических процедур);</w:t>
      </w:r>
    </w:p>
    <w:p w14:paraId="4B49E257" w14:textId="77777777" w:rsidR="006E534F" w:rsidRPr="005C2C3D" w:rsidRDefault="005771E7">
      <w:pPr>
        <w:pStyle w:val="21"/>
        <w:numPr>
          <w:ilvl w:val="0"/>
          <w:numId w:val="7"/>
        </w:numPr>
        <w:shd w:val="clear" w:color="auto" w:fill="auto"/>
        <w:tabs>
          <w:tab w:val="left" w:pos="1434"/>
        </w:tabs>
        <w:spacing w:before="0" w:line="370" w:lineRule="exact"/>
        <w:ind w:left="1440" w:right="20" w:hanging="360"/>
        <w:jc w:val="both"/>
        <w:rPr>
          <w:color w:val="000000" w:themeColor="text1"/>
        </w:rPr>
      </w:pPr>
      <w:r w:rsidRPr="005C2C3D">
        <w:rPr>
          <w:color w:val="000000" w:themeColor="text1"/>
        </w:rPr>
        <w:t>доля объемов сточных вод, очищенных до нормативных значений, используемых повторно в целях снабжения технической водой.</w:t>
      </w:r>
    </w:p>
    <w:p w14:paraId="6C7D0A2E" w14:textId="77777777" w:rsidR="006E534F" w:rsidRPr="005C2C3D" w:rsidRDefault="005771E7">
      <w:pPr>
        <w:pStyle w:val="21"/>
        <w:shd w:val="clear" w:color="auto" w:fill="auto"/>
        <w:spacing w:before="0" w:after="60" w:line="370" w:lineRule="exact"/>
        <w:ind w:left="20" w:firstLine="760"/>
        <w:jc w:val="left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8.</w:t>
      </w:r>
    </w:p>
    <w:p w14:paraId="13FC7A1B" w14:textId="77777777" w:rsidR="006E534F" w:rsidRPr="005C2C3D" w:rsidRDefault="0001019C" w:rsidP="00D139D8">
      <w:pPr>
        <w:pStyle w:val="21"/>
        <w:numPr>
          <w:ilvl w:val="1"/>
          <w:numId w:val="13"/>
        </w:numPr>
        <w:shd w:val="clear" w:color="auto" w:fill="auto"/>
        <w:tabs>
          <w:tab w:val="left" w:pos="877"/>
        </w:tabs>
        <w:spacing w:before="0" w:after="140" w:line="370" w:lineRule="exact"/>
        <w:ind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lastRenderedPageBreak/>
        <w:t xml:space="preserve"> </w:t>
      </w:r>
      <w:r w:rsidR="005771E7" w:rsidRPr="005C2C3D">
        <w:rPr>
          <w:b/>
          <w:color w:val="000000" w:themeColor="text1"/>
        </w:rPr>
        <w:t>Соотношение цены реализации мероприятий инвестиционной программы и их эффективности - улучшение качества очистки сточных вод.</w:t>
      </w:r>
    </w:p>
    <w:p w14:paraId="57E506CB" w14:textId="77777777" w:rsidR="006E534F" w:rsidRPr="005C2C3D" w:rsidRDefault="005771E7">
      <w:pPr>
        <w:pStyle w:val="21"/>
        <w:shd w:val="clear" w:color="auto" w:fill="auto"/>
        <w:spacing w:before="0" w:after="82" w:line="270" w:lineRule="exact"/>
        <w:ind w:left="20" w:firstLine="760"/>
        <w:jc w:val="left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8.</w:t>
      </w:r>
    </w:p>
    <w:p w14:paraId="0842814D" w14:textId="77777777" w:rsidR="006E534F" w:rsidRPr="005C2C3D" w:rsidRDefault="0001019C" w:rsidP="00D139D8">
      <w:pPr>
        <w:pStyle w:val="21"/>
        <w:numPr>
          <w:ilvl w:val="1"/>
          <w:numId w:val="13"/>
        </w:numPr>
        <w:shd w:val="clear" w:color="auto" w:fill="auto"/>
        <w:tabs>
          <w:tab w:val="left" w:pos="877"/>
        </w:tabs>
        <w:spacing w:before="0" w:after="140" w:line="370" w:lineRule="exact"/>
        <w:ind w:right="20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 xml:space="preserve"> </w:t>
      </w:r>
      <w:r w:rsidR="00CB6837" w:rsidRPr="005C2C3D">
        <w:rPr>
          <w:b/>
          <w:color w:val="000000" w:themeColor="text1"/>
        </w:rPr>
        <w:t xml:space="preserve"> </w:t>
      </w:r>
      <w:r w:rsidR="005771E7" w:rsidRPr="005C2C3D">
        <w:rPr>
          <w:b/>
          <w:color w:val="000000" w:themeColor="text1"/>
        </w:rPr>
        <w:t>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</w:r>
    </w:p>
    <w:p w14:paraId="7A671B7F" w14:textId="77777777" w:rsidR="00A37ECE" w:rsidRPr="005C2C3D" w:rsidRDefault="005771E7" w:rsidP="000C4079">
      <w:pPr>
        <w:pStyle w:val="21"/>
        <w:shd w:val="clear" w:color="auto" w:fill="auto"/>
        <w:spacing w:before="0" w:line="270" w:lineRule="exact"/>
        <w:ind w:left="20" w:firstLine="760"/>
        <w:jc w:val="left"/>
        <w:rPr>
          <w:color w:val="000000" w:themeColor="text1"/>
        </w:rPr>
      </w:pPr>
      <w:r w:rsidRPr="005C2C3D">
        <w:rPr>
          <w:color w:val="000000" w:themeColor="text1"/>
        </w:rPr>
        <w:t>Показатели приведены в Приложении 8.</w:t>
      </w:r>
    </w:p>
    <w:p w14:paraId="6096BDA3" w14:textId="77777777" w:rsidR="00A37ECE" w:rsidRPr="005C2C3D" w:rsidRDefault="00A37ECE">
      <w:pPr>
        <w:pStyle w:val="21"/>
        <w:shd w:val="clear" w:color="auto" w:fill="auto"/>
        <w:spacing w:before="0" w:line="270" w:lineRule="exact"/>
        <w:ind w:left="20" w:firstLine="760"/>
        <w:jc w:val="left"/>
        <w:rPr>
          <w:color w:val="000000" w:themeColor="text1"/>
        </w:rPr>
      </w:pPr>
    </w:p>
    <w:p w14:paraId="11F602A4" w14:textId="77777777" w:rsidR="006E534F" w:rsidRPr="005C2C3D" w:rsidRDefault="005771E7" w:rsidP="00D139D8">
      <w:pPr>
        <w:pStyle w:val="21"/>
        <w:numPr>
          <w:ilvl w:val="0"/>
          <w:numId w:val="13"/>
        </w:numPr>
        <w:shd w:val="clear" w:color="auto" w:fill="auto"/>
        <w:tabs>
          <w:tab w:val="left" w:pos="567"/>
        </w:tabs>
        <w:spacing w:before="0" w:after="60" w:line="370" w:lineRule="exact"/>
        <w:jc w:val="both"/>
        <w:rPr>
          <w:b/>
          <w:color w:val="000000" w:themeColor="text1"/>
        </w:rPr>
      </w:pPr>
      <w:r w:rsidRPr="005C2C3D">
        <w:rPr>
          <w:b/>
          <w:color w:val="000000" w:themeColor="text1"/>
        </w:rPr>
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эксплуатацию.</w:t>
      </w:r>
    </w:p>
    <w:p w14:paraId="25CFFAB0" w14:textId="77777777" w:rsidR="009F20B5" w:rsidRPr="005C2C3D" w:rsidRDefault="000C4079" w:rsidP="00E547B4">
      <w:pPr>
        <w:pStyle w:val="21"/>
        <w:shd w:val="clear" w:color="auto" w:fill="auto"/>
        <w:spacing w:before="0" w:line="370" w:lineRule="exact"/>
        <w:ind w:left="20" w:firstLine="600"/>
        <w:jc w:val="left"/>
        <w:rPr>
          <w:color w:val="000000" w:themeColor="text1"/>
        </w:rPr>
      </w:pPr>
      <w:r w:rsidRPr="005C2C3D">
        <w:rPr>
          <w:color w:val="000000" w:themeColor="text1"/>
        </w:rPr>
        <w:t>В городе отсутствуют бесхозяйные централизованные сети водоснабжения.</w:t>
      </w:r>
    </w:p>
    <w:p w14:paraId="36D0F2C0" w14:textId="77777777" w:rsidR="009F20B5" w:rsidRPr="005C2C3D" w:rsidRDefault="009F20B5" w:rsidP="00E547B4">
      <w:pPr>
        <w:pStyle w:val="21"/>
        <w:shd w:val="clear" w:color="auto" w:fill="auto"/>
        <w:spacing w:before="0" w:line="370" w:lineRule="exact"/>
        <w:ind w:left="20" w:firstLine="600"/>
        <w:jc w:val="left"/>
        <w:rPr>
          <w:color w:val="000000" w:themeColor="text1"/>
        </w:rPr>
      </w:pPr>
    </w:p>
    <w:p w14:paraId="08FD8E2A" w14:textId="77777777" w:rsidR="009F20B5" w:rsidRPr="005C2C3D" w:rsidRDefault="009F20B5" w:rsidP="00E547B4">
      <w:pPr>
        <w:pStyle w:val="21"/>
        <w:shd w:val="clear" w:color="auto" w:fill="auto"/>
        <w:spacing w:before="0" w:line="370" w:lineRule="exact"/>
        <w:ind w:left="20" w:firstLine="600"/>
        <w:jc w:val="left"/>
        <w:rPr>
          <w:color w:val="000000" w:themeColor="text1"/>
        </w:rPr>
      </w:pPr>
    </w:p>
    <w:p w14:paraId="02438FA4" w14:textId="77777777" w:rsidR="009F20B5" w:rsidRDefault="009F20B5" w:rsidP="00E547B4">
      <w:pPr>
        <w:pStyle w:val="21"/>
        <w:shd w:val="clear" w:color="auto" w:fill="auto"/>
        <w:spacing w:before="0" w:line="370" w:lineRule="exact"/>
        <w:ind w:left="20" w:firstLine="600"/>
        <w:jc w:val="left"/>
      </w:pPr>
    </w:p>
    <w:p w14:paraId="74EA4AC3" w14:textId="77777777" w:rsidR="009F20B5" w:rsidRDefault="009F20B5" w:rsidP="00E547B4">
      <w:pPr>
        <w:pStyle w:val="21"/>
        <w:shd w:val="clear" w:color="auto" w:fill="auto"/>
        <w:spacing w:before="0" w:line="370" w:lineRule="exact"/>
        <w:ind w:left="20" w:firstLine="600"/>
        <w:jc w:val="left"/>
      </w:pPr>
    </w:p>
    <w:p w14:paraId="5B42FFEB" w14:textId="77777777" w:rsidR="009F20B5" w:rsidRDefault="001D172B" w:rsidP="00E547B4">
      <w:pPr>
        <w:pStyle w:val="21"/>
        <w:shd w:val="clear" w:color="auto" w:fill="auto"/>
        <w:spacing w:before="0" w:line="370" w:lineRule="exact"/>
        <w:ind w:left="20" w:firstLine="600"/>
        <w:jc w:val="left"/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D66BA" wp14:editId="3A3ABA26">
                <wp:simplePos x="0" y="0"/>
                <wp:positionH relativeFrom="column">
                  <wp:posOffset>5871845</wp:posOffset>
                </wp:positionH>
                <wp:positionV relativeFrom="paragraph">
                  <wp:posOffset>6594475</wp:posOffset>
                </wp:positionV>
                <wp:extent cx="452755" cy="26416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755" cy="26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33B54" w14:textId="77777777" w:rsidR="008F65AB" w:rsidRDefault="008F65AB" w:rsidP="0055221F">
                            <w: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05D66BA" id="_x0000_s1028" type="#_x0000_t202" style="position:absolute;left:0;text-align:left;margin-left:462.35pt;margin-top:519.25pt;width:35.65pt;height:20.8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" filled="f" stroked="f">
                <v:textbox style="mso-fit-shape-to-text:t">
                  <w:txbxContent>
                    <w:p w14:paraId="55833B54" w14:textId="77777777" w:rsidR="008F65AB" w:rsidRDefault="008F65AB" w:rsidP="0055221F">
                      <w: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F20B5" w:rsidSect="00E547B4">
      <w:footerReference w:type="default" r:id="rId12"/>
      <w:type w:val="continuous"/>
      <w:pgSz w:w="11909" w:h="16834"/>
      <w:pgMar w:top="1135" w:right="1277" w:bottom="851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08570" w14:textId="77777777" w:rsidR="00571260" w:rsidRDefault="00571260">
      <w:r>
        <w:separator/>
      </w:r>
    </w:p>
  </w:endnote>
  <w:endnote w:type="continuationSeparator" w:id="0">
    <w:p w14:paraId="57B4F565" w14:textId="77777777" w:rsidR="00571260" w:rsidRDefault="0057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F35D0" w14:textId="77777777" w:rsidR="008F65AB" w:rsidRDefault="008F65A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5D36425" wp14:editId="59B5C545">
              <wp:simplePos x="0" y="0"/>
              <wp:positionH relativeFrom="page">
                <wp:posOffset>6612255</wp:posOffset>
              </wp:positionH>
              <wp:positionV relativeFrom="page">
                <wp:posOffset>10207625</wp:posOffset>
              </wp:positionV>
              <wp:extent cx="165735" cy="18986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1AF43" w14:textId="77777777" w:rsidR="008F65AB" w:rsidRDefault="008F65A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3018D" w:rsidRPr="0033018D">
                            <w:rPr>
                              <w:rStyle w:val="a7"/>
                              <w:noProof/>
                            </w:rPr>
                            <w:t>48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520.65pt;margin-top:803.75pt;width:13.05pt;height:14.9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6GDqAIAAKY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" filled="f" stroked="f">
              <v:textbox style="mso-fit-shape-to-text:t" inset="0,0,0,0">
                <w:txbxContent>
                  <w:p w14:paraId="6201AF43" w14:textId="77777777" w:rsidR="008F65AB" w:rsidRDefault="008F65A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3018D" w:rsidRPr="0033018D">
                      <w:rPr>
                        <w:rStyle w:val="a7"/>
                        <w:noProof/>
                      </w:rPr>
                      <w:t>48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A7631" w14:textId="77777777" w:rsidR="008F65AB" w:rsidRPr="006862DB" w:rsidRDefault="008F65AB" w:rsidP="006862DB">
    <w:pPr>
      <w:pStyle w:val="af"/>
    </w:pPr>
    <w: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66474" w14:textId="77777777" w:rsidR="00571260" w:rsidRDefault="00571260"/>
  </w:footnote>
  <w:footnote w:type="continuationSeparator" w:id="0">
    <w:p w14:paraId="3C15B3A5" w14:textId="77777777" w:rsidR="00571260" w:rsidRDefault="005712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>
    <w:nsid w:val="0501335A"/>
    <w:multiLevelType w:val="multilevel"/>
    <w:tmpl w:val="8066304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965BF"/>
    <w:multiLevelType w:val="multilevel"/>
    <w:tmpl w:val="20C6B032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8867862"/>
    <w:multiLevelType w:val="multilevel"/>
    <w:tmpl w:val="20047B62"/>
    <w:lvl w:ilvl="0">
      <w:start w:val="3"/>
      <w:numFmt w:val="decimal"/>
      <w:lvlText w:val="44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05EDE"/>
    <w:multiLevelType w:val="hybridMultilevel"/>
    <w:tmpl w:val="C1767258"/>
    <w:lvl w:ilvl="0" w:tplc="6128B30E">
      <w:start w:val="1"/>
      <w:numFmt w:val="decimal"/>
      <w:lvlText w:val="%1)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5">
    <w:nsid w:val="198F3374"/>
    <w:multiLevelType w:val="multilevel"/>
    <w:tmpl w:val="89E0E22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506DCD"/>
    <w:multiLevelType w:val="multilevel"/>
    <w:tmpl w:val="531CDF6E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E944504"/>
    <w:multiLevelType w:val="multilevel"/>
    <w:tmpl w:val="7624A104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D54A8C"/>
    <w:multiLevelType w:val="multilevel"/>
    <w:tmpl w:val="29BA3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3A59A9"/>
    <w:multiLevelType w:val="multilevel"/>
    <w:tmpl w:val="FC808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9E237A"/>
    <w:multiLevelType w:val="hybridMultilevel"/>
    <w:tmpl w:val="C1767258"/>
    <w:lvl w:ilvl="0" w:tplc="6128B30E">
      <w:start w:val="1"/>
      <w:numFmt w:val="decimal"/>
      <w:lvlText w:val="%1)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1">
    <w:nsid w:val="2CF914A4"/>
    <w:multiLevelType w:val="multilevel"/>
    <w:tmpl w:val="169E22E8"/>
    <w:lvl w:ilvl="0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  <w:sz w:val="20"/>
      </w:rPr>
    </w:lvl>
  </w:abstractNum>
  <w:abstractNum w:abstractNumId="12">
    <w:nsid w:val="384E4FFD"/>
    <w:multiLevelType w:val="hybridMultilevel"/>
    <w:tmpl w:val="CB1C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F2F4F"/>
    <w:multiLevelType w:val="multilevel"/>
    <w:tmpl w:val="A7A4BDBA"/>
    <w:lvl w:ilvl="0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479E2F62"/>
    <w:multiLevelType w:val="multilevel"/>
    <w:tmpl w:val="2878068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AF2DD4"/>
    <w:multiLevelType w:val="multilevel"/>
    <w:tmpl w:val="A5FAD6B4"/>
    <w:lvl w:ilvl="0">
      <w:start w:val="3"/>
      <w:numFmt w:val="decimal"/>
      <w:lvlText w:val="50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914DC4"/>
    <w:multiLevelType w:val="hybridMultilevel"/>
    <w:tmpl w:val="5F94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8E0"/>
    <w:multiLevelType w:val="multilevel"/>
    <w:tmpl w:val="A98AC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807EC2"/>
    <w:multiLevelType w:val="multilevel"/>
    <w:tmpl w:val="6E4E34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4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15"/>
  </w:num>
  <w:num w:numId="10">
    <w:abstractNumId w:val="3"/>
  </w:num>
  <w:num w:numId="11">
    <w:abstractNumId w:val="16"/>
  </w:num>
  <w:num w:numId="12">
    <w:abstractNumId w:val="6"/>
  </w:num>
  <w:num w:numId="13">
    <w:abstractNumId w:val="2"/>
  </w:num>
  <w:num w:numId="14">
    <w:abstractNumId w:val="12"/>
  </w:num>
  <w:num w:numId="15">
    <w:abstractNumId w:val="4"/>
  </w:num>
  <w:num w:numId="16">
    <w:abstractNumId w:val="13"/>
  </w:num>
  <w:num w:numId="17">
    <w:abstractNumId w:val="10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34F"/>
    <w:rsid w:val="0001019C"/>
    <w:rsid w:val="0003456B"/>
    <w:rsid w:val="00034F51"/>
    <w:rsid w:val="00056638"/>
    <w:rsid w:val="00076B32"/>
    <w:rsid w:val="0008096E"/>
    <w:rsid w:val="00081930"/>
    <w:rsid w:val="000B053F"/>
    <w:rsid w:val="000B1623"/>
    <w:rsid w:val="000B67EA"/>
    <w:rsid w:val="000C4079"/>
    <w:rsid w:val="000D536D"/>
    <w:rsid w:val="001143A4"/>
    <w:rsid w:val="00122934"/>
    <w:rsid w:val="00123F3B"/>
    <w:rsid w:val="0013298E"/>
    <w:rsid w:val="0014435C"/>
    <w:rsid w:val="00175A0E"/>
    <w:rsid w:val="00185A82"/>
    <w:rsid w:val="00194055"/>
    <w:rsid w:val="001A04E9"/>
    <w:rsid w:val="001B5696"/>
    <w:rsid w:val="001D172B"/>
    <w:rsid w:val="001E5C16"/>
    <w:rsid w:val="001E7803"/>
    <w:rsid w:val="00240949"/>
    <w:rsid w:val="0024692A"/>
    <w:rsid w:val="002547F2"/>
    <w:rsid w:val="00275298"/>
    <w:rsid w:val="002915B3"/>
    <w:rsid w:val="0029419B"/>
    <w:rsid w:val="002A460C"/>
    <w:rsid w:val="002A7989"/>
    <w:rsid w:val="002B0912"/>
    <w:rsid w:val="002C229F"/>
    <w:rsid w:val="002C7BC2"/>
    <w:rsid w:val="002F00EB"/>
    <w:rsid w:val="0031332A"/>
    <w:rsid w:val="0033018D"/>
    <w:rsid w:val="00331E88"/>
    <w:rsid w:val="00335845"/>
    <w:rsid w:val="003528CF"/>
    <w:rsid w:val="00360814"/>
    <w:rsid w:val="003676DE"/>
    <w:rsid w:val="003766AF"/>
    <w:rsid w:val="00391380"/>
    <w:rsid w:val="0039420A"/>
    <w:rsid w:val="003A02BA"/>
    <w:rsid w:val="003A32E9"/>
    <w:rsid w:val="003A39DE"/>
    <w:rsid w:val="003A46E6"/>
    <w:rsid w:val="003B555F"/>
    <w:rsid w:val="003C67A0"/>
    <w:rsid w:val="003D17A0"/>
    <w:rsid w:val="00416081"/>
    <w:rsid w:val="00427B8A"/>
    <w:rsid w:val="004301C0"/>
    <w:rsid w:val="004470E1"/>
    <w:rsid w:val="0045480C"/>
    <w:rsid w:val="004606C5"/>
    <w:rsid w:val="00460A5E"/>
    <w:rsid w:val="00464654"/>
    <w:rsid w:val="004814AC"/>
    <w:rsid w:val="00481CA2"/>
    <w:rsid w:val="0048217C"/>
    <w:rsid w:val="00495847"/>
    <w:rsid w:val="004B1701"/>
    <w:rsid w:val="004C0371"/>
    <w:rsid w:val="004D3086"/>
    <w:rsid w:val="004D382F"/>
    <w:rsid w:val="004E0743"/>
    <w:rsid w:val="004E2E97"/>
    <w:rsid w:val="004F71CE"/>
    <w:rsid w:val="005138FE"/>
    <w:rsid w:val="00514B7C"/>
    <w:rsid w:val="00527CB6"/>
    <w:rsid w:val="00527F5B"/>
    <w:rsid w:val="00532CB7"/>
    <w:rsid w:val="00540AD6"/>
    <w:rsid w:val="0055221F"/>
    <w:rsid w:val="005613FD"/>
    <w:rsid w:val="005618E1"/>
    <w:rsid w:val="005640BB"/>
    <w:rsid w:val="005679EB"/>
    <w:rsid w:val="005707C0"/>
    <w:rsid w:val="00571260"/>
    <w:rsid w:val="005771E7"/>
    <w:rsid w:val="00581471"/>
    <w:rsid w:val="005C2C3D"/>
    <w:rsid w:val="005C7A5A"/>
    <w:rsid w:val="005E2C75"/>
    <w:rsid w:val="005E37C8"/>
    <w:rsid w:val="00602CBA"/>
    <w:rsid w:val="00643038"/>
    <w:rsid w:val="00645B6E"/>
    <w:rsid w:val="006648CF"/>
    <w:rsid w:val="0067020E"/>
    <w:rsid w:val="00681F91"/>
    <w:rsid w:val="006862DB"/>
    <w:rsid w:val="00686F82"/>
    <w:rsid w:val="006A036C"/>
    <w:rsid w:val="006C0CA0"/>
    <w:rsid w:val="006D2790"/>
    <w:rsid w:val="006E0ED1"/>
    <w:rsid w:val="006E534F"/>
    <w:rsid w:val="006F2764"/>
    <w:rsid w:val="007135C0"/>
    <w:rsid w:val="00725598"/>
    <w:rsid w:val="00725665"/>
    <w:rsid w:val="0073582A"/>
    <w:rsid w:val="00740BF7"/>
    <w:rsid w:val="00741C45"/>
    <w:rsid w:val="00756427"/>
    <w:rsid w:val="007616C6"/>
    <w:rsid w:val="00764617"/>
    <w:rsid w:val="00775ADB"/>
    <w:rsid w:val="00792715"/>
    <w:rsid w:val="007B4207"/>
    <w:rsid w:val="007C26F5"/>
    <w:rsid w:val="007E0914"/>
    <w:rsid w:val="0081548A"/>
    <w:rsid w:val="00827C5A"/>
    <w:rsid w:val="00840251"/>
    <w:rsid w:val="00843892"/>
    <w:rsid w:val="008577B7"/>
    <w:rsid w:val="008A552D"/>
    <w:rsid w:val="008B6555"/>
    <w:rsid w:val="008E39BD"/>
    <w:rsid w:val="008F5FAB"/>
    <w:rsid w:val="008F65AB"/>
    <w:rsid w:val="0090544C"/>
    <w:rsid w:val="00912F4D"/>
    <w:rsid w:val="009179D6"/>
    <w:rsid w:val="009511FF"/>
    <w:rsid w:val="00951D8A"/>
    <w:rsid w:val="00955AB7"/>
    <w:rsid w:val="00976B32"/>
    <w:rsid w:val="00986077"/>
    <w:rsid w:val="00987263"/>
    <w:rsid w:val="00990B49"/>
    <w:rsid w:val="009A04CE"/>
    <w:rsid w:val="009B4CF0"/>
    <w:rsid w:val="009D4D2E"/>
    <w:rsid w:val="009E471E"/>
    <w:rsid w:val="009E7C39"/>
    <w:rsid w:val="009F20B5"/>
    <w:rsid w:val="009F72A9"/>
    <w:rsid w:val="00A007B7"/>
    <w:rsid w:val="00A01644"/>
    <w:rsid w:val="00A03358"/>
    <w:rsid w:val="00A37ECE"/>
    <w:rsid w:val="00A67A63"/>
    <w:rsid w:val="00A71895"/>
    <w:rsid w:val="00A73A9A"/>
    <w:rsid w:val="00A80074"/>
    <w:rsid w:val="00AB31C8"/>
    <w:rsid w:val="00AC000D"/>
    <w:rsid w:val="00AE5809"/>
    <w:rsid w:val="00AF47D9"/>
    <w:rsid w:val="00B03757"/>
    <w:rsid w:val="00B1387C"/>
    <w:rsid w:val="00B3692C"/>
    <w:rsid w:val="00B4561B"/>
    <w:rsid w:val="00B47F41"/>
    <w:rsid w:val="00B63793"/>
    <w:rsid w:val="00B75203"/>
    <w:rsid w:val="00B772B3"/>
    <w:rsid w:val="00BE1603"/>
    <w:rsid w:val="00BE2230"/>
    <w:rsid w:val="00BF4A8A"/>
    <w:rsid w:val="00C00634"/>
    <w:rsid w:val="00C04769"/>
    <w:rsid w:val="00C2763E"/>
    <w:rsid w:val="00CB6837"/>
    <w:rsid w:val="00CC2200"/>
    <w:rsid w:val="00CD263C"/>
    <w:rsid w:val="00CE528B"/>
    <w:rsid w:val="00CE7A6D"/>
    <w:rsid w:val="00CF03D3"/>
    <w:rsid w:val="00D100E1"/>
    <w:rsid w:val="00D139D8"/>
    <w:rsid w:val="00D150EB"/>
    <w:rsid w:val="00D22D1F"/>
    <w:rsid w:val="00D26D72"/>
    <w:rsid w:val="00D31991"/>
    <w:rsid w:val="00D5198D"/>
    <w:rsid w:val="00D61190"/>
    <w:rsid w:val="00D94BD2"/>
    <w:rsid w:val="00DA1A7A"/>
    <w:rsid w:val="00DC2EB0"/>
    <w:rsid w:val="00DE155A"/>
    <w:rsid w:val="00E2395D"/>
    <w:rsid w:val="00E43B71"/>
    <w:rsid w:val="00E5368C"/>
    <w:rsid w:val="00E53E66"/>
    <w:rsid w:val="00E547B4"/>
    <w:rsid w:val="00E66748"/>
    <w:rsid w:val="00E66755"/>
    <w:rsid w:val="00E82687"/>
    <w:rsid w:val="00E82BDD"/>
    <w:rsid w:val="00E84FF0"/>
    <w:rsid w:val="00E9504C"/>
    <w:rsid w:val="00EA0919"/>
    <w:rsid w:val="00EB0875"/>
    <w:rsid w:val="00EC270B"/>
    <w:rsid w:val="00EC31F4"/>
    <w:rsid w:val="00F0090F"/>
    <w:rsid w:val="00F02F2E"/>
    <w:rsid w:val="00F036C8"/>
    <w:rsid w:val="00F14CB6"/>
    <w:rsid w:val="00F41A9F"/>
    <w:rsid w:val="00F53020"/>
    <w:rsid w:val="00F55317"/>
    <w:rsid w:val="00F85D4A"/>
    <w:rsid w:val="00FB46DB"/>
    <w:rsid w:val="00FD0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0AC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1"/>
      <w:szCs w:val="31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1"/>
      <w:szCs w:val="3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3">
    <w:name w:val="Оглавление 3 Знак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главлени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9pt0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0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35pt">
    <w:name w:val="Колонтитул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7"/>
      <w:szCs w:val="17"/>
      <w:u w:val="none"/>
    </w:rPr>
  </w:style>
  <w:style w:type="character" w:customStyle="1" w:styleId="3Exact0">
    <w:name w:val="Основной текст (3) Exact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7"/>
      <w:szCs w:val="17"/>
      <w:u w:val="single"/>
    </w:rPr>
  </w:style>
  <w:style w:type="character" w:customStyle="1" w:styleId="8pt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pt0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65pt">
    <w:name w:val="Основной текст + 6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8pt1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FranklinGothicHeavy7pt">
    <w:name w:val="Основной текст + Franklin Gothic Heavy;7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pt2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Основной текст (3)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6">
    <w:name w:val="Основной текст (3)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105pt">
    <w:name w:val="Основной текст (4) + 10;5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105pt0">
    <w:name w:val="Основной текст (4) + 10;5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4105pt1">
    <w:name w:val="Основной текст (4) + 10;5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4105pt0ptExact">
    <w:name w:val="Основной текст (4) + 10;5 pt;Не полужирный;Курсив;Интервал 0 pt Exac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30"/>
      <w:sz w:val="71"/>
      <w:szCs w:val="71"/>
      <w:u w:val="none"/>
    </w:rPr>
  </w:style>
  <w:style w:type="character" w:customStyle="1" w:styleId="5Exact0">
    <w:name w:val="Основной текст (5) Exact"/>
    <w:basedOn w:val="5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71"/>
      <w:szCs w:val="71"/>
      <w:u w:val="none"/>
      <w:lang w:val="ru-RU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4"/>
      <w:sz w:val="14"/>
      <w:szCs w:val="14"/>
      <w:u w:val="none"/>
    </w:rPr>
  </w:style>
  <w:style w:type="character" w:customStyle="1" w:styleId="6Exact0">
    <w:name w:val="Основной текст (6) Exact"/>
    <w:basedOn w:val="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4"/>
      <w:w w:val="100"/>
      <w:position w:val="0"/>
      <w:sz w:val="14"/>
      <w:szCs w:val="14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1"/>
      <w:szCs w:val="3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40"/>
      <w:sz w:val="31"/>
      <w:szCs w:val="3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480" w:lineRule="exact"/>
      <w:ind w:hanging="10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30">
    <w:name w:val="toc 3"/>
    <w:basedOn w:val="a"/>
    <w:link w:val="3"/>
    <w:autoRedefine/>
    <w:pPr>
      <w:shd w:val="clear" w:color="auto" w:fill="FFFFFF"/>
      <w:spacing w:line="480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370" w:lineRule="exact"/>
      <w:ind w:hanging="1000"/>
      <w:jc w:val="both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365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480" w:line="0" w:lineRule="atLeast"/>
    </w:pPr>
    <w:rPr>
      <w:rFonts w:ascii="Franklin Gothic Heavy" w:eastAsia="Franklin Gothic Heavy" w:hAnsi="Franklin Gothic Heavy" w:cs="Franklin Gothic Heavy"/>
      <w:spacing w:val="-30"/>
      <w:sz w:val="71"/>
      <w:szCs w:val="71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pacing w:val="-14"/>
      <w:sz w:val="14"/>
      <w:szCs w:val="14"/>
    </w:rPr>
  </w:style>
  <w:style w:type="paragraph" w:styleId="ab">
    <w:name w:val="Balloon Text"/>
    <w:basedOn w:val="a"/>
    <w:link w:val="ac"/>
    <w:uiPriority w:val="99"/>
    <w:semiHidden/>
    <w:unhideWhenUsed/>
    <w:rsid w:val="00DC2E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2EB0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C2E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C2EB0"/>
    <w:rPr>
      <w:color w:val="000000"/>
    </w:rPr>
  </w:style>
  <w:style w:type="paragraph" w:styleId="af">
    <w:name w:val="footer"/>
    <w:basedOn w:val="a"/>
    <w:link w:val="af0"/>
    <w:uiPriority w:val="99"/>
    <w:unhideWhenUsed/>
    <w:rsid w:val="00DC2E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2EB0"/>
    <w:rPr>
      <w:color w:val="000000"/>
    </w:rPr>
  </w:style>
  <w:style w:type="paragraph" w:styleId="af1">
    <w:name w:val="List Paragraph"/>
    <w:basedOn w:val="a"/>
    <w:uiPriority w:val="34"/>
    <w:qFormat/>
    <w:rsid w:val="005618E1"/>
    <w:pPr>
      <w:ind w:left="720"/>
      <w:contextualSpacing/>
    </w:pPr>
  </w:style>
  <w:style w:type="paragraph" w:styleId="af2">
    <w:name w:val="Title"/>
    <w:basedOn w:val="a"/>
    <w:link w:val="af3"/>
    <w:uiPriority w:val="1"/>
    <w:qFormat/>
    <w:rsid w:val="00912F4D"/>
    <w:pPr>
      <w:autoSpaceDE w:val="0"/>
      <w:autoSpaceDN w:val="0"/>
      <w:ind w:left="3618" w:right="3000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character" w:customStyle="1" w:styleId="af3">
    <w:name w:val="Название Знак"/>
    <w:basedOn w:val="a0"/>
    <w:link w:val="af2"/>
    <w:uiPriority w:val="1"/>
    <w:rsid w:val="00912F4D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table" w:styleId="af4">
    <w:name w:val="Table Grid"/>
    <w:basedOn w:val="a1"/>
    <w:uiPriority w:val="59"/>
    <w:rsid w:val="00185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_Обычный"/>
    <w:basedOn w:val="a"/>
    <w:link w:val="af6"/>
    <w:uiPriority w:val="99"/>
    <w:rsid w:val="00F14CB6"/>
    <w:pPr>
      <w:widowControl/>
      <w:spacing w:line="360" w:lineRule="auto"/>
      <w:ind w:firstLine="709"/>
      <w:jc w:val="both"/>
    </w:pPr>
    <w:rPr>
      <w:rFonts w:ascii="Times New Roman" w:eastAsia="Calibri" w:hAnsi="Times New Roman" w:cs="Times New Roman"/>
      <w:iCs/>
      <w:color w:val="auto"/>
      <w:sz w:val="26"/>
      <w:szCs w:val="26"/>
      <w:lang w:eastAsia="en-US"/>
    </w:rPr>
  </w:style>
  <w:style w:type="character" w:customStyle="1" w:styleId="af6">
    <w:name w:val="_Обычный Знак"/>
    <w:basedOn w:val="a0"/>
    <w:link w:val="af5"/>
    <w:uiPriority w:val="99"/>
    <w:locked/>
    <w:rsid w:val="00F14CB6"/>
    <w:rPr>
      <w:rFonts w:ascii="Times New Roman" w:eastAsia="Calibri" w:hAnsi="Times New Roman" w:cs="Times New Roman"/>
      <w:iCs/>
      <w:sz w:val="26"/>
      <w:szCs w:val="26"/>
      <w:lang w:eastAsia="en-US"/>
    </w:rPr>
  </w:style>
  <w:style w:type="paragraph" w:styleId="af7">
    <w:name w:val="Normal (Web)"/>
    <w:basedOn w:val="a"/>
    <w:uiPriority w:val="99"/>
    <w:unhideWhenUsed/>
    <w:rsid w:val="005E2C7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8">
    <w:name w:val="Strong"/>
    <w:basedOn w:val="a0"/>
    <w:uiPriority w:val="22"/>
    <w:qFormat/>
    <w:rsid w:val="005E2C75"/>
    <w:rPr>
      <w:b/>
      <w:bCs/>
    </w:rPr>
  </w:style>
  <w:style w:type="character" w:customStyle="1" w:styleId="WW8Num7z1">
    <w:name w:val="WW8Num7z1"/>
    <w:rsid w:val="00D5198D"/>
    <w:rPr>
      <w:rFonts w:ascii="Courier New" w:hAnsi="Courier New" w:cs="Courier New"/>
    </w:rPr>
  </w:style>
  <w:style w:type="character" w:customStyle="1" w:styleId="af9">
    <w:name w:val="Без интервала Знак"/>
    <w:basedOn w:val="a0"/>
    <w:link w:val="afa"/>
    <w:locked/>
    <w:rsid w:val="000D536D"/>
    <w:rPr>
      <w:rFonts w:ascii="Calibri" w:hAnsi="Calibri"/>
    </w:rPr>
  </w:style>
  <w:style w:type="paragraph" w:styleId="afa">
    <w:name w:val="No Spacing"/>
    <w:link w:val="af9"/>
    <w:uiPriority w:val="1"/>
    <w:qFormat/>
    <w:rsid w:val="000D536D"/>
    <w:pPr>
      <w:widowControl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1"/>
      <w:szCs w:val="31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1"/>
      <w:szCs w:val="3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3">
    <w:name w:val="Оглавление 3 Знак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главлени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9pt0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0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35pt">
    <w:name w:val="Колонтитул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7"/>
      <w:szCs w:val="17"/>
      <w:u w:val="none"/>
    </w:rPr>
  </w:style>
  <w:style w:type="character" w:customStyle="1" w:styleId="3Exact0">
    <w:name w:val="Основной текст (3) Exact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7"/>
      <w:szCs w:val="17"/>
      <w:u w:val="single"/>
    </w:rPr>
  </w:style>
  <w:style w:type="character" w:customStyle="1" w:styleId="8pt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pt0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65pt">
    <w:name w:val="Основной текст + 6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8pt1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FranklinGothicHeavy7pt">
    <w:name w:val="Основной текст + Franklin Gothic Heavy;7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pt2">
    <w:name w:val="Основной текст + 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Основной текст (3)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6">
    <w:name w:val="Основной текст (3)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105pt">
    <w:name w:val="Основной текст (4) + 10;5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105pt0">
    <w:name w:val="Основной текст (4) + 10;5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4105pt1">
    <w:name w:val="Основной текст (4) + 10;5 pt;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4105pt0ptExact">
    <w:name w:val="Основной текст (4) + 10;5 pt;Не полужирный;Курсив;Интервал 0 pt Exac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30"/>
      <w:sz w:val="71"/>
      <w:szCs w:val="71"/>
      <w:u w:val="none"/>
    </w:rPr>
  </w:style>
  <w:style w:type="character" w:customStyle="1" w:styleId="5Exact0">
    <w:name w:val="Основной текст (5) Exact"/>
    <w:basedOn w:val="5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71"/>
      <w:szCs w:val="71"/>
      <w:u w:val="none"/>
      <w:lang w:val="ru-RU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4"/>
      <w:sz w:val="14"/>
      <w:szCs w:val="14"/>
      <w:u w:val="none"/>
    </w:rPr>
  </w:style>
  <w:style w:type="character" w:customStyle="1" w:styleId="6Exact0">
    <w:name w:val="Основной текст (6) Exact"/>
    <w:basedOn w:val="6Exact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4"/>
      <w:w w:val="100"/>
      <w:position w:val="0"/>
      <w:sz w:val="14"/>
      <w:szCs w:val="14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1"/>
      <w:szCs w:val="3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40"/>
      <w:sz w:val="31"/>
      <w:szCs w:val="3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480" w:lineRule="exact"/>
      <w:ind w:hanging="10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30">
    <w:name w:val="toc 3"/>
    <w:basedOn w:val="a"/>
    <w:link w:val="3"/>
    <w:autoRedefine/>
    <w:pPr>
      <w:shd w:val="clear" w:color="auto" w:fill="FFFFFF"/>
      <w:spacing w:line="480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370" w:lineRule="exact"/>
      <w:ind w:hanging="1000"/>
      <w:jc w:val="both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365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480" w:line="0" w:lineRule="atLeast"/>
    </w:pPr>
    <w:rPr>
      <w:rFonts w:ascii="Franklin Gothic Heavy" w:eastAsia="Franklin Gothic Heavy" w:hAnsi="Franklin Gothic Heavy" w:cs="Franklin Gothic Heavy"/>
      <w:spacing w:val="-30"/>
      <w:sz w:val="71"/>
      <w:szCs w:val="71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pacing w:val="-14"/>
      <w:sz w:val="14"/>
      <w:szCs w:val="14"/>
    </w:rPr>
  </w:style>
  <w:style w:type="paragraph" w:styleId="ab">
    <w:name w:val="Balloon Text"/>
    <w:basedOn w:val="a"/>
    <w:link w:val="ac"/>
    <w:uiPriority w:val="99"/>
    <w:semiHidden/>
    <w:unhideWhenUsed/>
    <w:rsid w:val="00DC2E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2EB0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C2E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C2EB0"/>
    <w:rPr>
      <w:color w:val="000000"/>
    </w:rPr>
  </w:style>
  <w:style w:type="paragraph" w:styleId="af">
    <w:name w:val="footer"/>
    <w:basedOn w:val="a"/>
    <w:link w:val="af0"/>
    <w:uiPriority w:val="99"/>
    <w:unhideWhenUsed/>
    <w:rsid w:val="00DC2E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2EB0"/>
    <w:rPr>
      <w:color w:val="000000"/>
    </w:rPr>
  </w:style>
  <w:style w:type="paragraph" w:styleId="af1">
    <w:name w:val="List Paragraph"/>
    <w:basedOn w:val="a"/>
    <w:uiPriority w:val="34"/>
    <w:qFormat/>
    <w:rsid w:val="005618E1"/>
    <w:pPr>
      <w:ind w:left="720"/>
      <w:contextualSpacing/>
    </w:pPr>
  </w:style>
  <w:style w:type="paragraph" w:styleId="af2">
    <w:name w:val="Title"/>
    <w:basedOn w:val="a"/>
    <w:link w:val="af3"/>
    <w:uiPriority w:val="1"/>
    <w:qFormat/>
    <w:rsid w:val="00912F4D"/>
    <w:pPr>
      <w:autoSpaceDE w:val="0"/>
      <w:autoSpaceDN w:val="0"/>
      <w:ind w:left="3618" w:right="3000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character" w:customStyle="1" w:styleId="af3">
    <w:name w:val="Название Знак"/>
    <w:basedOn w:val="a0"/>
    <w:link w:val="af2"/>
    <w:uiPriority w:val="1"/>
    <w:rsid w:val="00912F4D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table" w:styleId="af4">
    <w:name w:val="Table Grid"/>
    <w:basedOn w:val="a1"/>
    <w:uiPriority w:val="59"/>
    <w:rsid w:val="00185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_Обычный"/>
    <w:basedOn w:val="a"/>
    <w:link w:val="af6"/>
    <w:uiPriority w:val="99"/>
    <w:rsid w:val="00F14CB6"/>
    <w:pPr>
      <w:widowControl/>
      <w:spacing w:line="360" w:lineRule="auto"/>
      <w:ind w:firstLine="709"/>
      <w:jc w:val="both"/>
    </w:pPr>
    <w:rPr>
      <w:rFonts w:ascii="Times New Roman" w:eastAsia="Calibri" w:hAnsi="Times New Roman" w:cs="Times New Roman"/>
      <w:iCs/>
      <w:color w:val="auto"/>
      <w:sz w:val="26"/>
      <w:szCs w:val="26"/>
      <w:lang w:eastAsia="en-US"/>
    </w:rPr>
  </w:style>
  <w:style w:type="character" w:customStyle="1" w:styleId="af6">
    <w:name w:val="_Обычный Знак"/>
    <w:basedOn w:val="a0"/>
    <w:link w:val="af5"/>
    <w:uiPriority w:val="99"/>
    <w:locked/>
    <w:rsid w:val="00F14CB6"/>
    <w:rPr>
      <w:rFonts w:ascii="Times New Roman" w:eastAsia="Calibri" w:hAnsi="Times New Roman" w:cs="Times New Roman"/>
      <w:iCs/>
      <w:sz w:val="26"/>
      <w:szCs w:val="26"/>
      <w:lang w:eastAsia="en-US"/>
    </w:rPr>
  </w:style>
  <w:style w:type="paragraph" w:styleId="af7">
    <w:name w:val="Normal (Web)"/>
    <w:basedOn w:val="a"/>
    <w:uiPriority w:val="99"/>
    <w:unhideWhenUsed/>
    <w:rsid w:val="005E2C7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8">
    <w:name w:val="Strong"/>
    <w:basedOn w:val="a0"/>
    <w:uiPriority w:val="22"/>
    <w:qFormat/>
    <w:rsid w:val="005E2C75"/>
    <w:rPr>
      <w:b/>
      <w:bCs/>
    </w:rPr>
  </w:style>
  <w:style w:type="character" w:customStyle="1" w:styleId="WW8Num7z1">
    <w:name w:val="WW8Num7z1"/>
    <w:rsid w:val="00D5198D"/>
    <w:rPr>
      <w:rFonts w:ascii="Courier New" w:hAnsi="Courier New" w:cs="Courier New"/>
    </w:rPr>
  </w:style>
  <w:style w:type="character" w:customStyle="1" w:styleId="af9">
    <w:name w:val="Без интервала Знак"/>
    <w:basedOn w:val="a0"/>
    <w:link w:val="afa"/>
    <w:locked/>
    <w:rsid w:val="000D536D"/>
    <w:rPr>
      <w:rFonts w:ascii="Calibri" w:hAnsi="Calibri"/>
    </w:rPr>
  </w:style>
  <w:style w:type="paragraph" w:styleId="afa">
    <w:name w:val="No Spacing"/>
    <w:link w:val="af9"/>
    <w:uiPriority w:val="1"/>
    <w:qFormat/>
    <w:rsid w:val="000D536D"/>
    <w:pPr>
      <w:widowControl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0%B0%D0%BB%D0%B0%D1%87_(%D1%85%D1%83%D1%82%D0%BE%D1%80)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A5166-9E7C-434C-9B36-33237B04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14159</Words>
  <Characters>80709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&lt;4D6963726F736F667420576F7264202D20D1F5E5ECE020E2EEE4EEF1EDE0E1E6E5EDE8FF20C4C6&gt;</vt:lpstr>
    </vt:vector>
  </TitlesOfParts>
  <Company>HP</Company>
  <LinksUpToDate>false</LinksUpToDate>
  <CharactersWithSpaces>94679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&lt;4D6963726F736F667420576F7264202D20D1F5E5ECE020E2EEE4EEF1EDE0E1E6E5EDE8FF20C4C6&gt;</dc:title>
  <dc:creator>Марина</dc:creator>
  <cp:lastModifiedBy>Марина</cp:lastModifiedBy>
  <cp:revision>3</cp:revision>
  <cp:lastPrinted>2025-08-13T10:50:00Z</cp:lastPrinted>
  <dcterms:created xsi:type="dcterms:W3CDTF">2025-08-18T07:18:00Z</dcterms:created>
  <dcterms:modified xsi:type="dcterms:W3CDTF">2025-08-18T07:19:00Z</dcterms:modified>
</cp:coreProperties>
</file>